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7F99" w14:textId="77777777" w:rsidR="0013265A" w:rsidRPr="007632AD" w:rsidRDefault="0013265A" w:rsidP="0013265A">
      <w:pPr>
        <w:jc w:val="center"/>
        <w:rPr>
          <w:rFonts w:asciiTheme="minorHAnsi" w:hAnsiTheme="minorHAnsi" w:cs="Arial"/>
          <w:color w:val="000000" w:themeColor="text1"/>
          <w:sz w:val="28"/>
          <w:szCs w:val="28"/>
        </w:rPr>
      </w:pPr>
      <w:r w:rsidRPr="007632AD">
        <w:rPr>
          <w:rFonts w:asciiTheme="minorHAnsi" w:hAnsiTheme="minorHAnsi" w:cs="Arial"/>
          <w:color w:val="000000" w:themeColor="text1"/>
          <w:sz w:val="28"/>
          <w:szCs w:val="28"/>
        </w:rPr>
        <w:t xml:space="preserve">New York State College Health Association </w:t>
      </w:r>
    </w:p>
    <w:p w14:paraId="686ACD0C" w14:textId="7638E986" w:rsidR="0013265A" w:rsidRDefault="0013265A" w:rsidP="0013265A">
      <w:pPr>
        <w:jc w:val="center"/>
        <w:rPr>
          <w:rFonts w:asciiTheme="minorHAnsi" w:hAnsiTheme="minorHAnsi" w:cs="Arial"/>
          <w:b/>
          <w:color w:val="000000" w:themeColor="text1"/>
          <w:sz w:val="28"/>
          <w:szCs w:val="28"/>
        </w:rPr>
      </w:pPr>
      <w:r>
        <w:rPr>
          <w:rFonts w:asciiTheme="minorHAnsi" w:hAnsiTheme="minorHAnsi" w:cs="Arial"/>
          <w:b/>
          <w:color w:val="000000" w:themeColor="text1"/>
          <w:sz w:val="28"/>
          <w:szCs w:val="28"/>
        </w:rPr>
        <w:t>NYSCHA</w:t>
      </w:r>
      <w:r w:rsidR="00E720D4">
        <w:rPr>
          <w:rFonts w:asciiTheme="minorHAnsi" w:hAnsiTheme="minorHAnsi" w:cs="Arial"/>
          <w:b/>
          <w:color w:val="000000" w:themeColor="text1"/>
          <w:sz w:val="28"/>
          <w:szCs w:val="28"/>
        </w:rPr>
        <w:t xml:space="preserve"> 2024</w:t>
      </w:r>
      <w:r>
        <w:rPr>
          <w:rFonts w:asciiTheme="minorHAnsi" w:hAnsiTheme="minorHAnsi" w:cs="Arial"/>
          <w:b/>
          <w:color w:val="000000" w:themeColor="text1"/>
          <w:sz w:val="28"/>
          <w:szCs w:val="28"/>
        </w:rPr>
        <w:t xml:space="preserve"> </w:t>
      </w:r>
      <w:r w:rsidRPr="004E6E2A">
        <w:rPr>
          <w:rFonts w:asciiTheme="minorHAnsi" w:hAnsiTheme="minorHAnsi" w:cs="Arial"/>
          <w:b/>
          <w:color w:val="000000" w:themeColor="text1"/>
          <w:sz w:val="28"/>
          <w:szCs w:val="28"/>
        </w:rPr>
        <w:t>Annual Meeting</w:t>
      </w:r>
    </w:p>
    <w:p w14:paraId="6449359A" w14:textId="77777777" w:rsidR="0013265A" w:rsidRPr="007632AD" w:rsidRDefault="0013265A" w:rsidP="0013265A">
      <w:pPr>
        <w:spacing w:before="120"/>
        <w:jc w:val="center"/>
        <w:rPr>
          <w:rFonts w:asciiTheme="minorHAnsi" w:hAnsiTheme="minorHAnsi" w:cs="Arial"/>
          <w:b/>
          <w:color w:val="000000" w:themeColor="text1"/>
          <w:sz w:val="32"/>
          <w:szCs w:val="32"/>
        </w:rPr>
      </w:pPr>
      <w:r w:rsidRPr="007632AD">
        <w:rPr>
          <w:rFonts w:asciiTheme="minorHAnsi" w:hAnsiTheme="minorHAnsi" w:cs="Arial"/>
          <w:b/>
          <w:color w:val="000000" w:themeColor="text1"/>
          <w:sz w:val="32"/>
          <w:szCs w:val="32"/>
        </w:rPr>
        <w:t xml:space="preserve">EXHIBITOR </w:t>
      </w:r>
      <w:r>
        <w:rPr>
          <w:rFonts w:asciiTheme="minorHAnsi" w:hAnsiTheme="minorHAnsi" w:cs="Arial"/>
          <w:b/>
          <w:color w:val="000000" w:themeColor="text1"/>
          <w:sz w:val="32"/>
          <w:szCs w:val="32"/>
        </w:rPr>
        <w:t xml:space="preserve">AGREEMENT </w:t>
      </w:r>
      <w:r w:rsidRPr="007632AD">
        <w:rPr>
          <w:rFonts w:asciiTheme="minorHAnsi" w:hAnsiTheme="minorHAnsi" w:cs="Arial"/>
          <w:b/>
          <w:color w:val="000000" w:themeColor="text1"/>
          <w:sz w:val="32"/>
          <w:szCs w:val="32"/>
        </w:rPr>
        <w:t>FORM</w:t>
      </w:r>
    </w:p>
    <w:p w14:paraId="679A3287" w14:textId="77777777" w:rsidR="0013265A" w:rsidRPr="004E6E2A" w:rsidRDefault="0013265A" w:rsidP="0013265A">
      <w:pPr>
        <w:spacing w:line="120" w:lineRule="auto"/>
        <w:jc w:val="center"/>
        <w:rPr>
          <w:rFonts w:asciiTheme="minorHAnsi" w:hAnsiTheme="minorHAnsi" w:cs="Arial"/>
          <w:color w:val="00336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880"/>
        <w:gridCol w:w="3415"/>
      </w:tblGrid>
      <w:tr w:rsidR="0013265A" w:rsidRPr="004E6E2A" w14:paraId="1F11703F" w14:textId="77777777" w:rsidTr="0013265A">
        <w:tc>
          <w:tcPr>
            <w:tcW w:w="3055" w:type="dxa"/>
            <w:shd w:val="clear" w:color="auto" w:fill="FFFFFF" w:themeFill="background1"/>
          </w:tcPr>
          <w:p w14:paraId="2191603A" w14:textId="77777777" w:rsidR="0013265A" w:rsidRPr="0013265A" w:rsidRDefault="0013265A" w:rsidP="002F0A2E">
            <w:pPr>
              <w:pStyle w:val="PlainText"/>
              <w:spacing w:before="40" w:after="120"/>
              <w:rPr>
                <w:rFonts w:asciiTheme="minorHAnsi" w:eastAsia="Calibri" w:hAnsiTheme="minorHAnsi" w:cstheme="minorHAnsi"/>
              </w:rPr>
            </w:pPr>
            <w:r w:rsidRPr="0013265A">
              <w:rPr>
                <w:rFonts w:asciiTheme="minorHAnsi" w:eastAsia="Calibri" w:hAnsiTheme="minorHAnsi" w:cstheme="minorHAnsi"/>
              </w:rPr>
              <w:t>Organization Conducting Activity (Individual Activity Applicant)</w:t>
            </w:r>
          </w:p>
        </w:tc>
        <w:tc>
          <w:tcPr>
            <w:tcW w:w="6295" w:type="dxa"/>
            <w:gridSpan w:val="2"/>
          </w:tcPr>
          <w:p w14:paraId="61255C39" w14:textId="77777777" w:rsidR="0013265A" w:rsidRPr="00F4558C" w:rsidRDefault="0013265A" w:rsidP="002F0A2E">
            <w:pPr>
              <w:pStyle w:val="PlainText"/>
              <w:spacing w:before="120"/>
              <w:rPr>
                <w:rFonts w:asciiTheme="minorHAnsi" w:eastAsia="Calibri" w:hAnsiTheme="minorHAnsi" w:cstheme="minorHAnsi"/>
                <w:b/>
                <w:bCs/>
              </w:rPr>
            </w:pPr>
            <w:r w:rsidRPr="00F4558C">
              <w:rPr>
                <w:rFonts w:asciiTheme="minorHAnsi" w:eastAsia="Calibri" w:hAnsiTheme="minorHAnsi" w:cstheme="minorHAnsi"/>
                <w:b/>
                <w:bCs/>
              </w:rPr>
              <w:t>New York State College Health Association (NYSCHA)</w:t>
            </w:r>
          </w:p>
          <w:p w14:paraId="714FD7A9" w14:textId="77777777" w:rsidR="0013265A" w:rsidRPr="00F4558C" w:rsidRDefault="0013265A" w:rsidP="002F0A2E">
            <w:pPr>
              <w:pStyle w:val="PlainText"/>
              <w:rPr>
                <w:rFonts w:asciiTheme="minorHAnsi" w:eastAsia="Calibri" w:hAnsiTheme="minorHAnsi" w:cstheme="minorHAnsi"/>
                <w:bCs/>
              </w:rPr>
            </w:pPr>
            <w:r w:rsidRPr="00F4558C">
              <w:rPr>
                <w:rFonts w:asciiTheme="minorHAnsi" w:hAnsiTheme="minorHAnsi" w:cstheme="minorHAnsi"/>
                <w:i/>
              </w:rPr>
              <w:t>NYSCHA Tax ID # 23-7289786</w:t>
            </w:r>
          </w:p>
        </w:tc>
      </w:tr>
      <w:tr w:rsidR="0013265A" w:rsidRPr="004E6E2A" w14:paraId="1ADC3AF1" w14:textId="77777777" w:rsidTr="0013265A">
        <w:trPr>
          <w:trHeight w:val="449"/>
        </w:trPr>
        <w:tc>
          <w:tcPr>
            <w:tcW w:w="3055" w:type="dxa"/>
            <w:shd w:val="clear" w:color="auto" w:fill="FFFFFF" w:themeFill="background1"/>
          </w:tcPr>
          <w:p w14:paraId="7B0BF27B" w14:textId="77777777" w:rsidR="0013265A" w:rsidRPr="0013265A" w:rsidRDefault="0013265A" w:rsidP="002F0A2E">
            <w:pPr>
              <w:pStyle w:val="PlainText"/>
              <w:spacing w:before="40" w:after="120"/>
              <w:rPr>
                <w:rFonts w:asciiTheme="minorHAnsi" w:eastAsia="Calibri" w:hAnsiTheme="minorHAnsi" w:cstheme="minorHAnsi"/>
              </w:rPr>
            </w:pPr>
            <w:r w:rsidRPr="0013265A">
              <w:rPr>
                <w:rFonts w:asciiTheme="minorHAnsi" w:eastAsia="Calibri" w:hAnsiTheme="minorHAnsi" w:cstheme="minorHAnsi"/>
              </w:rPr>
              <w:t>Title of Educational Activity</w:t>
            </w:r>
          </w:p>
        </w:tc>
        <w:tc>
          <w:tcPr>
            <w:tcW w:w="6295" w:type="dxa"/>
            <w:gridSpan w:val="2"/>
          </w:tcPr>
          <w:p w14:paraId="14625179" w14:textId="053778FF" w:rsidR="0013265A" w:rsidRPr="00F4558C" w:rsidRDefault="0013265A" w:rsidP="002F0A2E">
            <w:pPr>
              <w:pStyle w:val="PlainText"/>
              <w:spacing w:before="120"/>
              <w:rPr>
                <w:rFonts w:asciiTheme="minorHAnsi" w:eastAsia="Calibri" w:hAnsiTheme="minorHAnsi" w:cstheme="minorHAnsi"/>
                <w:b/>
                <w:bCs/>
                <w:highlight w:val="yellow"/>
              </w:rPr>
            </w:pPr>
            <w:r w:rsidRPr="00F4558C">
              <w:rPr>
                <w:rFonts w:asciiTheme="minorHAnsi" w:eastAsia="Calibri" w:hAnsiTheme="minorHAnsi" w:cstheme="minorHAnsi"/>
                <w:b/>
                <w:bCs/>
              </w:rPr>
              <w:t>NYSCHA</w:t>
            </w:r>
            <w:r>
              <w:rPr>
                <w:rFonts w:asciiTheme="minorHAnsi" w:eastAsia="Calibri" w:hAnsiTheme="minorHAnsi" w:cstheme="minorHAnsi"/>
                <w:b/>
                <w:bCs/>
              </w:rPr>
              <w:t xml:space="preserve"> 2024</w:t>
            </w:r>
            <w:r w:rsidRPr="00F4558C">
              <w:rPr>
                <w:rFonts w:asciiTheme="minorHAnsi" w:eastAsia="Calibri" w:hAnsiTheme="minorHAnsi" w:cstheme="minorHAnsi"/>
                <w:b/>
                <w:bCs/>
              </w:rPr>
              <w:t xml:space="preserve"> Annual Meeting</w:t>
            </w:r>
          </w:p>
        </w:tc>
      </w:tr>
      <w:tr w:rsidR="0013265A" w:rsidRPr="004E6E2A" w14:paraId="1C0EEB7E" w14:textId="77777777" w:rsidTr="0013265A">
        <w:tc>
          <w:tcPr>
            <w:tcW w:w="3055" w:type="dxa"/>
            <w:shd w:val="clear" w:color="auto" w:fill="FFFFFF" w:themeFill="background1"/>
          </w:tcPr>
          <w:p w14:paraId="0DCDFAEF" w14:textId="77777777" w:rsidR="0013265A" w:rsidRPr="0013265A" w:rsidRDefault="0013265A" w:rsidP="002F0A2E">
            <w:pPr>
              <w:pStyle w:val="PlainText"/>
              <w:spacing w:before="40" w:after="120"/>
              <w:rPr>
                <w:rFonts w:asciiTheme="minorHAnsi" w:eastAsia="Calibri" w:hAnsiTheme="minorHAnsi" w:cstheme="minorHAnsi"/>
              </w:rPr>
            </w:pPr>
            <w:r w:rsidRPr="0013265A">
              <w:rPr>
                <w:rFonts w:asciiTheme="minorHAnsi" w:eastAsia="Calibri" w:hAnsiTheme="minorHAnsi" w:cstheme="minorHAnsi"/>
              </w:rPr>
              <w:t>Date(s)</w:t>
            </w:r>
          </w:p>
        </w:tc>
        <w:tc>
          <w:tcPr>
            <w:tcW w:w="6295" w:type="dxa"/>
            <w:gridSpan w:val="2"/>
          </w:tcPr>
          <w:p w14:paraId="32204BF6" w14:textId="178E823F" w:rsidR="0013265A" w:rsidRPr="00F4558C" w:rsidRDefault="00C05434" w:rsidP="002F0A2E">
            <w:pPr>
              <w:pStyle w:val="PlainText"/>
              <w:spacing w:before="80"/>
              <w:rPr>
                <w:rFonts w:asciiTheme="minorHAnsi" w:eastAsia="Calibri" w:hAnsiTheme="minorHAnsi" w:cstheme="minorHAnsi"/>
              </w:rPr>
            </w:pPr>
            <w:r>
              <w:rPr>
                <w:rFonts w:asciiTheme="minorHAnsi" w:eastAsia="Calibri" w:hAnsiTheme="minorHAnsi" w:cstheme="minorHAnsi"/>
              </w:rPr>
              <w:t>November 13-14, 2024</w:t>
            </w:r>
          </w:p>
        </w:tc>
      </w:tr>
      <w:tr w:rsidR="0013265A" w:rsidRPr="004E6E2A" w14:paraId="32E25534" w14:textId="77777777" w:rsidTr="0013265A">
        <w:tc>
          <w:tcPr>
            <w:tcW w:w="3055" w:type="dxa"/>
            <w:shd w:val="clear" w:color="auto" w:fill="FFFFFF" w:themeFill="background1"/>
          </w:tcPr>
          <w:p w14:paraId="036D136C" w14:textId="77777777" w:rsidR="0013265A" w:rsidRPr="0013265A" w:rsidRDefault="0013265A" w:rsidP="002F0A2E">
            <w:pPr>
              <w:pStyle w:val="PlainText"/>
              <w:spacing w:before="40" w:after="120"/>
              <w:rPr>
                <w:rFonts w:asciiTheme="minorHAnsi" w:eastAsia="Calibri" w:hAnsiTheme="minorHAnsi" w:cstheme="minorHAnsi"/>
              </w:rPr>
            </w:pPr>
            <w:r w:rsidRPr="0013265A">
              <w:rPr>
                <w:rFonts w:asciiTheme="minorHAnsi" w:eastAsia="Calibri" w:hAnsiTheme="minorHAnsi" w:cstheme="minorHAnsi"/>
              </w:rPr>
              <w:t>Location</w:t>
            </w:r>
          </w:p>
        </w:tc>
        <w:tc>
          <w:tcPr>
            <w:tcW w:w="6295" w:type="dxa"/>
            <w:gridSpan w:val="2"/>
          </w:tcPr>
          <w:p w14:paraId="24DFA5A4" w14:textId="61AF5F97" w:rsidR="0013265A" w:rsidRPr="00F4558C" w:rsidRDefault="00C05434" w:rsidP="002F0A2E">
            <w:pPr>
              <w:pStyle w:val="PlainText"/>
              <w:rPr>
                <w:rFonts w:asciiTheme="minorHAnsi" w:eastAsia="Calibri" w:hAnsiTheme="minorHAnsi" w:cstheme="minorHAnsi"/>
              </w:rPr>
            </w:pPr>
            <w:r>
              <w:rPr>
                <w:rFonts w:asciiTheme="minorHAnsi" w:eastAsia="Calibri" w:hAnsiTheme="minorHAnsi" w:cstheme="minorHAnsi"/>
              </w:rPr>
              <w:t xml:space="preserve">The </w:t>
            </w:r>
            <w:r w:rsidR="00976FA6">
              <w:rPr>
                <w:rFonts w:asciiTheme="minorHAnsi" w:eastAsia="Calibri" w:hAnsiTheme="minorHAnsi" w:cstheme="minorHAnsi"/>
              </w:rPr>
              <w:t>Delta by Marriott Utica, Utica, New York</w:t>
            </w:r>
          </w:p>
        </w:tc>
      </w:tr>
      <w:tr w:rsidR="0013265A" w:rsidRPr="004E6E2A" w14:paraId="2D8D2776" w14:textId="77777777" w:rsidTr="0013265A">
        <w:tc>
          <w:tcPr>
            <w:tcW w:w="3055" w:type="dxa"/>
            <w:shd w:val="clear" w:color="auto" w:fill="FFFFFF" w:themeFill="background1"/>
          </w:tcPr>
          <w:p w14:paraId="2FEB7074" w14:textId="77777777" w:rsidR="0013265A" w:rsidRPr="0013265A" w:rsidRDefault="0013265A" w:rsidP="002F0A2E">
            <w:pPr>
              <w:pStyle w:val="PlainText"/>
              <w:spacing w:before="40" w:after="120"/>
              <w:rPr>
                <w:rFonts w:asciiTheme="minorHAnsi" w:eastAsia="Calibri" w:hAnsiTheme="minorHAnsi" w:cstheme="minorHAnsi"/>
              </w:rPr>
            </w:pPr>
            <w:r w:rsidRPr="0013265A">
              <w:rPr>
                <w:rFonts w:asciiTheme="minorHAnsi" w:eastAsia="Calibri" w:hAnsiTheme="minorHAnsi" w:cstheme="minorHAnsi"/>
              </w:rPr>
              <w:t>Individual Activity Applicant Address, Phone, Fax, Contact, Email</w:t>
            </w:r>
          </w:p>
        </w:tc>
        <w:tc>
          <w:tcPr>
            <w:tcW w:w="6295" w:type="dxa"/>
            <w:gridSpan w:val="2"/>
          </w:tcPr>
          <w:p w14:paraId="7645CD55" w14:textId="77777777" w:rsidR="0013265A" w:rsidRPr="00F4558C" w:rsidRDefault="0013265A" w:rsidP="002F0A2E">
            <w:pPr>
              <w:pStyle w:val="PlainText"/>
              <w:rPr>
                <w:rFonts w:asciiTheme="minorHAnsi" w:eastAsia="Calibri" w:hAnsiTheme="minorHAnsi" w:cstheme="minorHAnsi"/>
                <w:bCs/>
              </w:rPr>
            </w:pPr>
            <w:r w:rsidRPr="00F4558C">
              <w:rPr>
                <w:rFonts w:asciiTheme="minorHAnsi" w:eastAsia="Calibri" w:hAnsiTheme="minorHAnsi" w:cstheme="minorHAnsi"/>
                <w:bCs/>
              </w:rPr>
              <w:t>Linda Dudman, NYSCHA Conference Planner</w:t>
            </w:r>
          </w:p>
          <w:p w14:paraId="6EE322BF" w14:textId="77777777" w:rsidR="0013265A" w:rsidRPr="00F4558C" w:rsidRDefault="0013265A" w:rsidP="002F0A2E">
            <w:pPr>
              <w:pStyle w:val="PlainText"/>
              <w:rPr>
                <w:rFonts w:asciiTheme="minorHAnsi" w:eastAsia="Calibri" w:hAnsiTheme="minorHAnsi" w:cstheme="minorHAnsi"/>
                <w:bCs/>
              </w:rPr>
            </w:pPr>
            <w:r w:rsidRPr="00F4558C">
              <w:rPr>
                <w:rFonts w:asciiTheme="minorHAnsi" w:eastAsia="Calibri" w:hAnsiTheme="minorHAnsi" w:cstheme="minorHAnsi"/>
                <w:bCs/>
              </w:rPr>
              <w:t>New York State College Health Association</w:t>
            </w:r>
            <w:r>
              <w:rPr>
                <w:rFonts w:asciiTheme="minorHAnsi" w:eastAsia="Calibri" w:hAnsiTheme="minorHAnsi" w:cstheme="minorHAnsi"/>
                <w:bCs/>
              </w:rPr>
              <w:t xml:space="preserve"> (NYSCHA)</w:t>
            </w:r>
          </w:p>
          <w:p w14:paraId="1AB8F6BF" w14:textId="77777777" w:rsidR="0013265A" w:rsidRPr="00F4558C" w:rsidRDefault="0013265A" w:rsidP="002F0A2E">
            <w:pPr>
              <w:pStyle w:val="PlainText"/>
              <w:rPr>
                <w:rFonts w:asciiTheme="minorHAnsi" w:eastAsia="Calibri" w:hAnsiTheme="minorHAnsi" w:cstheme="minorHAnsi"/>
                <w:bCs/>
              </w:rPr>
            </w:pPr>
            <w:r>
              <w:rPr>
                <w:rFonts w:asciiTheme="minorHAnsi" w:eastAsia="Calibri" w:hAnsiTheme="minorHAnsi" w:cstheme="minorHAnsi"/>
                <w:bCs/>
              </w:rPr>
              <w:t xml:space="preserve">c/o Linda Dudman, </w:t>
            </w:r>
            <w:r w:rsidRPr="00F4558C">
              <w:rPr>
                <w:rFonts w:asciiTheme="minorHAnsi" w:eastAsia="Calibri" w:hAnsiTheme="minorHAnsi" w:cstheme="minorHAnsi"/>
                <w:bCs/>
              </w:rPr>
              <w:t xml:space="preserve">26 </w:t>
            </w:r>
            <w:proofErr w:type="spellStart"/>
            <w:r w:rsidRPr="00F4558C">
              <w:rPr>
                <w:rFonts w:asciiTheme="minorHAnsi" w:eastAsia="Calibri" w:hAnsiTheme="minorHAnsi" w:cstheme="minorHAnsi"/>
                <w:bCs/>
              </w:rPr>
              <w:t>Threadleaf</w:t>
            </w:r>
            <w:proofErr w:type="spellEnd"/>
            <w:r w:rsidRPr="00F4558C">
              <w:rPr>
                <w:rFonts w:asciiTheme="minorHAnsi" w:eastAsia="Calibri" w:hAnsiTheme="minorHAnsi" w:cstheme="minorHAnsi"/>
                <w:bCs/>
              </w:rPr>
              <w:t xml:space="preserve"> Lane, </w:t>
            </w:r>
            <w:r>
              <w:rPr>
                <w:rFonts w:asciiTheme="minorHAnsi" w:eastAsia="Calibri" w:hAnsiTheme="minorHAnsi" w:cstheme="minorHAnsi"/>
                <w:bCs/>
              </w:rPr>
              <w:t>Penfield</w:t>
            </w:r>
            <w:r w:rsidRPr="00F4558C">
              <w:rPr>
                <w:rFonts w:asciiTheme="minorHAnsi" w:eastAsia="Calibri" w:hAnsiTheme="minorHAnsi" w:cstheme="minorHAnsi"/>
                <w:bCs/>
              </w:rPr>
              <w:t>, NY 14526</w:t>
            </w:r>
          </w:p>
          <w:p w14:paraId="44DEAC84" w14:textId="77777777" w:rsidR="0013265A" w:rsidRPr="00F4558C" w:rsidRDefault="0013265A" w:rsidP="002F0A2E">
            <w:pPr>
              <w:pStyle w:val="PlainText"/>
              <w:spacing w:after="60"/>
              <w:rPr>
                <w:rFonts w:asciiTheme="minorHAnsi" w:eastAsia="Calibri" w:hAnsiTheme="minorHAnsi" w:cstheme="minorHAnsi"/>
              </w:rPr>
            </w:pPr>
            <w:r w:rsidRPr="00F4558C">
              <w:rPr>
                <w:rFonts w:asciiTheme="minorHAnsi" w:eastAsia="Calibri" w:hAnsiTheme="minorHAnsi" w:cstheme="minorHAnsi"/>
                <w:bCs/>
              </w:rPr>
              <w:t>646-812-2148 / Lpdudman26@gmail.com</w:t>
            </w:r>
            <w:r>
              <w:rPr>
                <w:rFonts w:asciiTheme="minorHAnsi" w:eastAsia="Calibri" w:hAnsiTheme="minorHAnsi" w:cstheme="minorHAnsi"/>
                <w:bCs/>
              </w:rPr>
              <w:t xml:space="preserve"> </w:t>
            </w:r>
          </w:p>
        </w:tc>
      </w:tr>
      <w:tr w:rsidR="0013265A" w:rsidRPr="004E6E2A" w14:paraId="0B902C29" w14:textId="77777777" w:rsidTr="002F0A2E">
        <w:tc>
          <w:tcPr>
            <w:tcW w:w="9350" w:type="dxa"/>
            <w:gridSpan w:val="3"/>
            <w:shd w:val="clear" w:color="auto" w:fill="E7E6E6" w:themeFill="background2"/>
          </w:tcPr>
          <w:p w14:paraId="1B2F95BD" w14:textId="77777777" w:rsidR="0013265A" w:rsidRPr="00F4558C" w:rsidRDefault="0013265A" w:rsidP="002F0A2E">
            <w:pPr>
              <w:pStyle w:val="PlainText"/>
              <w:spacing w:before="80" w:after="80"/>
              <w:rPr>
                <w:rFonts w:asciiTheme="minorHAnsi" w:eastAsia="Calibri" w:hAnsiTheme="minorHAnsi" w:cs="Arial"/>
                <w:b/>
              </w:rPr>
            </w:pPr>
            <w:r w:rsidRPr="00F4558C">
              <w:rPr>
                <w:rFonts w:asciiTheme="minorHAnsi" w:eastAsia="Calibri" w:hAnsiTheme="minorHAnsi" w:cs="Arial"/>
                <w:b/>
              </w:rPr>
              <w:t>To be completed by the Exhibiting Organization:</w:t>
            </w:r>
          </w:p>
        </w:tc>
      </w:tr>
      <w:tr w:rsidR="0013265A" w:rsidRPr="004E6E2A" w14:paraId="716354DE" w14:textId="77777777" w:rsidTr="0013265A">
        <w:tc>
          <w:tcPr>
            <w:tcW w:w="3055" w:type="dxa"/>
            <w:shd w:val="clear" w:color="auto" w:fill="FFFFFF" w:themeFill="background1"/>
          </w:tcPr>
          <w:p w14:paraId="34FAD2B9" w14:textId="77777777" w:rsidR="0013265A" w:rsidRPr="0013265A" w:rsidRDefault="0013265A" w:rsidP="002F0A2E">
            <w:pPr>
              <w:pStyle w:val="PlainText"/>
              <w:spacing w:before="80" w:after="80"/>
              <w:rPr>
                <w:rFonts w:asciiTheme="minorHAnsi" w:eastAsia="Calibri" w:hAnsiTheme="minorHAnsi" w:cs="Arial"/>
              </w:rPr>
            </w:pPr>
            <w:r w:rsidRPr="0013265A">
              <w:rPr>
                <w:rFonts w:asciiTheme="minorHAnsi" w:eastAsia="Calibri" w:hAnsiTheme="minorHAnsi" w:cs="Arial"/>
              </w:rPr>
              <w:t xml:space="preserve">Exhibiting Organization </w:t>
            </w:r>
          </w:p>
        </w:tc>
        <w:tc>
          <w:tcPr>
            <w:tcW w:w="6295" w:type="dxa"/>
            <w:gridSpan w:val="2"/>
          </w:tcPr>
          <w:p w14:paraId="1572D508" w14:textId="77777777" w:rsidR="0013265A" w:rsidRPr="00F4558C" w:rsidRDefault="0013265A" w:rsidP="002F0A2E">
            <w:pPr>
              <w:pStyle w:val="PlainText"/>
              <w:spacing w:before="80"/>
              <w:rPr>
                <w:rFonts w:asciiTheme="minorHAnsi" w:eastAsia="Calibri" w:hAnsiTheme="minorHAnsi" w:cs="Arial"/>
                <w:bCs/>
              </w:rPr>
            </w:pPr>
          </w:p>
        </w:tc>
      </w:tr>
      <w:tr w:rsidR="0013265A" w:rsidRPr="004E6E2A" w14:paraId="5C5654C1" w14:textId="77777777" w:rsidTr="0013265A">
        <w:tc>
          <w:tcPr>
            <w:tcW w:w="3055" w:type="dxa"/>
            <w:shd w:val="clear" w:color="auto" w:fill="FFFFFF" w:themeFill="background1"/>
          </w:tcPr>
          <w:p w14:paraId="0ABBB500" w14:textId="558B4A23" w:rsidR="0013265A" w:rsidRPr="0013265A" w:rsidRDefault="00976FA6" w:rsidP="002F0A2E">
            <w:pPr>
              <w:pStyle w:val="PlainText"/>
              <w:spacing w:before="80" w:after="80"/>
              <w:rPr>
                <w:rFonts w:asciiTheme="minorHAnsi" w:eastAsia="Calibri" w:hAnsiTheme="minorHAnsi" w:cs="Arial"/>
              </w:rPr>
            </w:pPr>
            <w:r w:rsidRPr="0013265A">
              <w:rPr>
                <w:rFonts w:asciiTheme="minorHAnsi" w:eastAsia="Calibri" w:hAnsiTheme="minorHAnsi" w:cs="Arial"/>
              </w:rPr>
              <w:t>Primary Contact – Include Email, Phone, &amp; Mailing Address</w:t>
            </w:r>
            <w:r w:rsidRPr="0013265A">
              <w:rPr>
                <w:rFonts w:asciiTheme="minorHAnsi" w:eastAsia="Calibri" w:hAnsiTheme="minorHAnsi" w:cs="Arial"/>
              </w:rPr>
              <w:t xml:space="preserve"> </w:t>
            </w:r>
          </w:p>
        </w:tc>
        <w:tc>
          <w:tcPr>
            <w:tcW w:w="6295" w:type="dxa"/>
            <w:gridSpan w:val="2"/>
          </w:tcPr>
          <w:p w14:paraId="5E1B6749" w14:textId="77777777" w:rsidR="0013265A" w:rsidRPr="00F4558C" w:rsidRDefault="0013265A" w:rsidP="002F0A2E">
            <w:pPr>
              <w:pStyle w:val="PlainText"/>
              <w:spacing w:before="80"/>
              <w:rPr>
                <w:rFonts w:asciiTheme="minorHAnsi" w:eastAsia="Calibri" w:hAnsiTheme="minorHAnsi" w:cs="Arial"/>
                <w:bCs/>
              </w:rPr>
            </w:pPr>
          </w:p>
        </w:tc>
      </w:tr>
      <w:tr w:rsidR="0013265A" w:rsidRPr="004E6E2A" w14:paraId="2E476B5C" w14:textId="77777777" w:rsidTr="0013265A">
        <w:tc>
          <w:tcPr>
            <w:tcW w:w="3055" w:type="dxa"/>
            <w:shd w:val="clear" w:color="auto" w:fill="FFFFFF" w:themeFill="background1"/>
          </w:tcPr>
          <w:p w14:paraId="76FE45E7" w14:textId="5BA81381" w:rsidR="0013265A" w:rsidRPr="0013265A" w:rsidRDefault="00976FA6" w:rsidP="002F0A2E">
            <w:pPr>
              <w:pStyle w:val="PlainText"/>
              <w:spacing w:before="80" w:after="80"/>
              <w:rPr>
                <w:rFonts w:asciiTheme="minorHAnsi" w:eastAsia="Calibri" w:hAnsiTheme="minorHAnsi" w:cs="Arial"/>
              </w:rPr>
            </w:pPr>
            <w:r w:rsidRPr="0013265A">
              <w:rPr>
                <w:rFonts w:asciiTheme="minorHAnsi" w:eastAsia="Calibri" w:hAnsiTheme="minorHAnsi" w:cs="Arial"/>
              </w:rPr>
              <w:t>Representative(s) Attending 2024 Annual Meeting</w:t>
            </w:r>
          </w:p>
        </w:tc>
        <w:tc>
          <w:tcPr>
            <w:tcW w:w="6295" w:type="dxa"/>
            <w:gridSpan w:val="2"/>
          </w:tcPr>
          <w:p w14:paraId="13CCAE4D" w14:textId="77777777" w:rsidR="0013265A" w:rsidRPr="00F4558C" w:rsidRDefault="0013265A" w:rsidP="002F0A2E">
            <w:pPr>
              <w:pStyle w:val="PlainText"/>
              <w:spacing w:before="80"/>
              <w:rPr>
                <w:rFonts w:asciiTheme="minorHAnsi" w:eastAsia="Calibri" w:hAnsiTheme="minorHAnsi" w:cs="Arial"/>
                <w:bCs/>
              </w:rPr>
            </w:pPr>
          </w:p>
        </w:tc>
      </w:tr>
      <w:tr w:rsidR="0013265A" w:rsidRPr="004E6E2A" w14:paraId="03B529E3" w14:textId="77777777" w:rsidTr="0013265A">
        <w:tc>
          <w:tcPr>
            <w:tcW w:w="3055" w:type="dxa"/>
            <w:shd w:val="clear" w:color="auto" w:fill="FFFFFF" w:themeFill="background1"/>
          </w:tcPr>
          <w:p w14:paraId="77C66B0D" w14:textId="2CD95879" w:rsidR="0013265A" w:rsidRPr="0013265A" w:rsidRDefault="0013265A" w:rsidP="002F0A2E">
            <w:pPr>
              <w:pStyle w:val="PlainText"/>
              <w:spacing w:before="80" w:after="80"/>
              <w:rPr>
                <w:rFonts w:asciiTheme="minorHAnsi" w:eastAsia="Calibri" w:hAnsiTheme="minorHAnsi" w:cs="Arial"/>
              </w:rPr>
            </w:pPr>
            <w:r w:rsidRPr="0013265A">
              <w:rPr>
                <w:rFonts w:asciiTheme="minorHAnsi" w:eastAsia="Calibri" w:hAnsiTheme="minorHAnsi" w:cs="Arial"/>
              </w:rPr>
              <w:t>Date Exhibitor Form Submitted</w:t>
            </w:r>
          </w:p>
        </w:tc>
        <w:tc>
          <w:tcPr>
            <w:tcW w:w="6295" w:type="dxa"/>
            <w:gridSpan w:val="2"/>
          </w:tcPr>
          <w:p w14:paraId="1205CDCF" w14:textId="77777777" w:rsidR="0013265A" w:rsidRPr="00F4558C" w:rsidRDefault="0013265A" w:rsidP="002F0A2E">
            <w:pPr>
              <w:pStyle w:val="PlainText"/>
              <w:spacing w:before="80"/>
              <w:rPr>
                <w:rFonts w:asciiTheme="minorHAnsi" w:eastAsia="Calibri" w:hAnsiTheme="minorHAnsi" w:cs="Arial"/>
                <w:bCs/>
              </w:rPr>
            </w:pPr>
          </w:p>
        </w:tc>
      </w:tr>
      <w:tr w:rsidR="0013265A" w:rsidRPr="004E6E2A" w14:paraId="071E6103" w14:textId="77777777" w:rsidTr="0013265A">
        <w:tc>
          <w:tcPr>
            <w:tcW w:w="3055" w:type="dxa"/>
            <w:shd w:val="clear" w:color="auto" w:fill="FFFFFF" w:themeFill="background1"/>
          </w:tcPr>
          <w:p w14:paraId="3CDA4402" w14:textId="2F685555" w:rsidR="0013265A" w:rsidRPr="0013265A" w:rsidRDefault="0013265A" w:rsidP="002F0A2E">
            <w:pPr>
              <w:pStyle w:val="PlainText"/>
              <w:spacing w:before="80" w:after="80"/>
              <w:rPr>
                <w:rFonts w:asciiTheme="minorHAnsi" w:eastAsia="Calibri" w:hAnsiTheme="minorHAnsi" w:cs="Arial"/>
              </w:rPr>
            </w:pPr>
            <w:r w:rsidRPr="0013265A">
              <w:rPr>
                <w:rFonts w:asciiTheme="minorHAnsi" w:eastAsia="Calibri" w:hAnsiTheme="minorHAnsi" w:cs="Arial"/>
              </w:rPr>
              <w:t>Payment Amount and Payment Method – Check or PayPal</w:t>
            </w:r>
          </w:p>
        </w:tc>
        <w:tc>
          <w:tcPr>
            <w:tcW w:w="2880" w:type="dxa"/>
          </w:tcPr>
          <w:p w14:paraId="53DE0FE7" w14:textId="77777777" w:rsidR="0013265A" w:rsidRPr="00F4558C" w:rsidRDefault="0013265A" w:rsidP="002F0A2E">
            <w:pPr>
              <w:pStyle w:val="PlainText"/>
              <w:spacing w:before="80"/>
              <w:rPr>
                <w:rFonts w:asciiTheme="minorHAnsi" w:eastAsia="Calibri" w:hAnsiTheme="minorHAnsi" w:cs="Arial"/>
                <w:bCs/>
              </w:rPr>
            </w:pPr>
          </w:p>
        </w:tc>
        <w:tc>
          <w:tcPr>
            <w:tcW w:w="3415" w:type="dxa"/>
          </w:tcPr>
          <w:p w14:paraId="214FBFAE" w14:textId="0FCE177F" w:rsidR="0013265A" w:rsidRPr="0013265A" w:rsidRDefault="0013265A" w:rsidP="002F0A2E">
            <w:pPr>
              <w:pStyle w:val="PlainText"/>
              <w:spacing w:before="80"/>
              <w:rPr>
                <w:rFonts w:asciiTheme="minorHAnsi" w:eastAsia="Calibri" w:hAnsiTheme="minorHAnsi" w:cs="Arial"/>
                <w:bCs/>
              </w:rPr>
            </w:pPr>
            <w:r w:rsidRPr="0013265A">
              <w:rPr>
                <w:rFonts w:asciiTheme="minorHAnsi" w:eastAsia="Calibri" w:hAnsiTheme="minorHAnsi" w:cs="Arial"/>
                <w:bCs/>
              </w:rPr>
              <w:t>Date Payment Received</w:t>
            </w:r>
            <w:r>
              <w:rPr>
                <w:rFonts w:asciiTheme="minorHAnsi" w:eastAsia="Calibri" w:hAnsiTheme="minorHAnsi" w:cs="Arial"/>
                <w:bCs/>
              </w:rPr>
              <w:t xml:space="preserve"> by NYSCHA:</w:t>
            </w:r>
          </w:p>
          <w:p w14:paraId="1C6FC67D" w14:textId="391A5B1B" w:rsidR="0013265A" w:rsidRPr="00F4558C" w:rsidRDefault="0013265A" w:rsidP="002F0A2E">
            <w:pPr>
              <w:pStyle w:val="PlainText"/>
              <w:spacing w:before="80"/>
              <w:rPr>
                <w:rFonts w:asciiTheme="minorHAnsi" w:eastAsia="Calibri" w:hAnsiTheme="minorHAnsi" w:cs="Arial"/>
                <w:bCs/>
              </w:rPr>
            </w:pPr>
          </w:p>
        </w:tc>
      </w:tr>
    </w:tbl>
    <w:p w14:paraId="04EE626C" w14:textId="70682B11" w:rsidR="0013265A" w:rsidRPr="004E6E2A" w:rsidRDefault="0013265A" w:rsidP="0013265A">
      <w:pPr>
        <w:spacing w:before="120" w:after="80"/>
        <w:jc w:val="center"/>
        <w:rPr>
          <w:rFonts w:asciiTheme="minorHAnsi" w:hAnsiTheme="minorHAnsi" w:cs="Arial"/>
          <w:b/>
          <w:color w:val="000000" w:themeColor="text1"/>
          <w:sz w:val="22"/>
          <w:szCs w:val="22"/>
        </w:rPr>
      </w:pPr>
      <w:r w:rsidRPr="004E6E2A">
        <w:rPr>
          <w:rFonts w:asciiTheme="minorHAnsi" w:hAnsiTheme="minorHAnsi" w:cs="Arial"/>
          <w:b/>
          <w:color w:val="000000" w:themeColor="text1"/>
          <w:sz w:val="22"/>
          <w:szCs w:val="22"/>
        </w:rPr>
        <w:t>Terms, Conditions, and Purposes of a Commercial Exhibit at a Continuing Education Event</w:t>
      </w:r>
    </w:p>
    <w:p w14:paraId="7D288C87" w14:textId="01F790A3" w:rsidR="00422693" w:rsidRDefault="00EC65D6" w:rsidP="0013265A">
      <w:pPr>
        <w:pStyle w:val="PlainText"/>
        <w:numPr>
          <w:ilvl w:val="0"/>
          <w:numId w:val="1"/>
        </w:numPr>
        <w:spacing w:after="80"/>
        <w:ind w:left="288"/>
        <w:rPr>
          <w:rFonts w:asciiTheme="minorHAnsi" w:hAnsiTheme="minorHAnsi" w:cs="Arial"/>
          <w:bCs/>
          <w:sz w:val="19"/>
          <w:szCs w:val="19"/>
        </w:rPr>
      </w:pPr>
      <w:r>
        <w:rPr>
          <w:rFonts w:asciiTheme="minorHAnsi" w:hAnsiTheme="minorHAnsi" w:cs="Arial"/>
          <w:bCs/>
          <w:sz w:val="19"/>
          <w:szCs w:val="19"/>
        </w:rPr>
        <w:t>The exhibitor registration fee is $6</w:t>
      </w:r>
      <w:r w:rsidR="00CB563B">
        <w:rPr>
          <w:rFonts w:asciiTheme="minorHAnsi" w:hAnsiTheme="minorHAnsi" w:cs="Arial"/>
          <w:bCs/>
          <w:sz w:val="19"/>
          <w:szCs w:val="19"/>
        </w:rPr>
        <w:t>50</w:t>
      </w:r>
      <w:r>
        <w:rPr>
          <w:rFonts w:asciiTheme="minorHAnsi" w:hAnsiTheme="minorHAnsi" w:cs="Arial"/>
          <w:bCs/>
          <w:sz w:val="19"/>
          <w:szCs w:val="19"/>
        </w:rPr>
        <w:t xml:space="preserve"> if paid by </w:t>
      </w:r>
      <w:r w:rsidR="00CB563B">
        <w:rPr>
          <w:rFonts w:asciiTheme="minorHAnsi" w:hAnsiTheme="minorHAnsi" w:cs="Arial"/>
          <w:bCs/>
          <w:sz w:val="19"/>
          <w:szCs w:val="19"/>
        </w:rPr>
        <w:t>August</w:t>
      </w:r>
      <w:r>
        <w:rPr>
          <w:rFonts w:asciiTheme="minorHAnsi" w:hAnsiTheme="minorHAnsi" w:cs="Arial"/>
          <w:bCs/>
          <w:sz w:val="19"/>
          <w:szCs w:val="19"/>
        </w:rPr>
        <w:t xml:space="preserve"> 31, 2024</w:t>
      </w:r>
      <w:r w:rsidR="00422693">
        <w:rPr>
          <w:rFonts w:asciiTheme="minorHAnsi" w:hAnsiTheme="minorHAnsi" w:cs="Arial"/>
          <w:bCs/>
          <w:sz w:val="19"/>
          <w:szCs w:val="19"/>
        </w:rPr>
        <w:t xml:space="preserve"> and $775 if paid after this date.</w:t>
      </w:r>
    </w:p>
    <w:p w14:paraId="48426CFA" w14:textId="12AC759C" w:rsidR="0013265A" w:rsidRPr="00F878E0" w:rsidRDefault="0013265A" w:rsidP="0013265A">
      <w:pPr>
        <w:pStyle w:val="PlainText"/>
        <w:numPr>
          <w:ilvl w:val="0"/>
          <w:numId w:val="1"/>
        </w:numPr>
        <w:spacing w:after="80"/>
        <w:ind w:left="288"/>
        <w:rPr>
          <w:rFonts w:asciiTheme="minorHAnsi" w:hAnsiTheme="minorHAnsi" w:cs="Arial"/>
          <w:bCs/>
          <w:sz w:val="19"/>
          <w:szCs w:val="19"/>
        </w:rPr>
      </w:pPr>
      <w:r w:rsidRPr="00F878E0">
        <w:rPr>
          <w:rFonts w:asciiTheme="minorHAnsi" w:hAnsiTheme="minorHAnsi" w:cs="Arial"/>
          <w:bCs/>
          <w:sz w:val="19"/>
          <w:szCs w:val="19"/>
        </w:rPr>
        <w:t>This activity is for educational purposes only and will not promote any proprietary interest of an exhibiting organization.</w:t>
      </w:r>
    </w:p>
    <w:p w14:paraId="375B7EF3" w14:textId="77777777" w:rsidR="0013265A" w:rsidRPr="00F878E0" w:rsidRDefault="0013265A" w:rsidP="0013265A">
      <w:pPr>
        <w:pStyle w:val="PlainText"/>
        <w:numPr>
          <w:ilvl w:val="0"/>
          <w:numId w:val="1"/>
        </w:numPr>
        <w:ind w:left="288"/>
        <w:rPr>
          <w:rFonts w:asciiTheme="minorHAnsi" w:hAnsiTheme="minorHAnsi" w:cs="Arial"/>
          <w:bCs/>
          <w:sz w:val="19"/>
          <w:szCs w:val="19"/>
        </w:rPr>
      </w:pPr>
      <w:r w:rsidRPr="00F878E0">
        <w:rPr>
          <w:rFonts w:asciiTheme="minorHAnsi" w:hAnsiTheme="minorHAnsi" w:cs="Arial"/>
          <w:bCs/>
          <w:sz w:val="19"/>
          <w:szCs w:val="19"/>
        </w:rPr>
        <w:t xml:space="preserve">The Individual Activity Applicant is responsible for all decisions related to the educational activity. Exhibitors may </w:t>
      </w:r>
      <w:r w:rsidRPr="00F878E0">
        <w:rPr>
          <w:rFonts w:asciiTheme="minorHAnsi" w:hAnsiTheme="minorHAnsi" w:cs="Arial"/>
          <w:b/>
          <w:bCs/>
          <w:sz w:val="19"/>
          <w:szCs w:val="19"/>
          <w:u w:val="single"/>
        </w:rPr>
        <w:t>not</w:t>
      </w:r>
      <w:r w:rsidRPr="00F878E0">
        <w:rPr>
          <w:rFonts w:asciiTheme="minorHAnsi" w:hAnsiTheme="minorHAnsi" w:cs="Arial"/>
          <w:bCs/>
          <w:sz w:val="19"/>
          <w:szCs w:val="19"/>
        </w:rPr>
        <w:t xml:space="preserve"> participate in any component of the planning process of an educational activity, including:</w:t>
      </w:r>
    </w:p>
    <w:p w14:paraId="4C21F8BC" w14:textId="77777777" w:rsidR="0013265A" w:rsidRPr="00F878E0" w:rsidRDefault="0013265A" w:rsidP="0013265A">
      <w:pPr>
        <w:pStyle w:val="PlainText"/>
        <w:numPr>
          <w:ilvl w:val="1"/>
          <w:numId w:val="1"/>
        </w:numPr>
        <w:ind w:left="1260"/>
        <w:rPr>
          <w:rFonts w:asciiTheme="minorHAnsi" w:hAnsiTheme="minorHAnsi" w:cs="Arial"/>
          <w:bCs/>
          <w:sz w:val="19"/>
          <w:szCs w:val="19"/>
        </w:rPr>
      </w:pPr>
      <w:r w:rsidRPr="00F878E0">
        <w:rPr>
          <w:rFonts w:asciiTheme="minorHAnsi" w:hAnsiTheme="minorHAnsi" w:cs="Arial"/>
          <w:bCs/>
          <w:sz w:val="19"/>
          <w:szCs w:val="19"/>
        </w:rPr>
        <w:t>Assessment of learning needs</w:t>
      </w:r>
    </w:p>
    <w:p w14:paraId="4E501093" w14:textId="77777777" w:rsidR="0013265A" w:rsidRPr="00F878E0" w:rsidRDefault="0013265A" w:rsidP="0013265A">
      <w:pPr>
        <w:pStyle w:val="PlainText"/>
        <w:numPr>
          <w:ilvl w:val="1"/>
          <w:numId w:val="1"/>
        </w:numPr>
        <w:ind w:left="1260"/>
        <w:rPr>
          <w:rFonts w:asciiTheme="minorHAnsi" w:hAnsiTheme="minorHAnsi" w:cs="Arial"/>
          <w:bCs/>
          <w:sz w:val="19"/>
          <w:szCs w:val="19"/>
        </w:rPr>
      </w:pPr>
      <w:r w:rsidRPr="00F878E0">
        <w:rPr>
          <w:rFonts w:asciiTheme="minorHAnsi" w:hAnsiTheme="minorHAnsi" w:cs="Arial"/>
          <w:bCs/>
          <w:sz w:val="19"/>
          <w:szCs w:val="19"/>
        </w:rPr>
        <w:t>Determination of objectives</w:t>
      </w:r>
    </w:p>
    <w:p w14:paraId="7098ADCB" w14:textId="77777777" w:rsidR="0013265A" w:rsidRPr="00F878E0" w:rsidRDefault="0013265A" w:rsidP="0013265A">
      <w:pPr>
        <w:pStyle w:val="PlainText"/>
        <w:numPr>
          <w:ilvl w:val="1"/>
          <w:numId w:val="1"/>
        </w:numPr>
        <w:ind w:left="1260"/>
        <w:rPr>
          <w:rFonts w:asciiTheme="minorHAnsi" w:hAnsiTheme="minorHAnsi" w:cs="Arial"/>
          <w:bCs/>
          <w:sz w:val="19"/>
          <w:szCs w:val="19"/>
        </w:rPr>
      </w:pPr>
      <w:r w:rsidRPr="00F878E0">
        <w:rPr>
          <w:rFonts w:asciiTheme="minorHAnsi" w:hAnsiTheme="minorHAnsi" w:cs="Arial"/>
          <w:bCs/>
          <w:sz w:val="19"/>
          <w:szCs w:val="19"/>
        </w:rPr>
        <w:t>Selection or development of content</w:t>
      </w:r>
    </w:p>
    <w:p w14:paraId="2C502F25" w14:textId="77777777" w:rsidR="0013265A" w:rsidRPr="00F878E0" w:rsidRDefault="0013265A" w:rsidP="0013265A">
      <w:pPr>
        <w:pStyle w:val="PlainText"/>
        <w:numPr>
          <w:ilvl w:val="1"/>
          <w:numId w:val="1"/>
        </w:numPr>
        <w:ind w:left="1260"/>
        <w:rPr>
          <w:rFonts w:asciiTheme="minorHAnsi" w:hAnsiTheme="minorHAnsi" w:cs="Arial"/>
          <w:bCs/>
          <w:sz w:val="19"/>
          <w:szCs w:val="19"/>
        </w:rPr>
      </w:pPr>
      <w:r w:rsidRPr="00F878E0">
        <w:rPr>
          <w:rFonts w:asciiTheme="minorHAnsi" w:hAnsiTheme="minorHAnsi" w:cs="Arial"/>
          <w:bCs/>
          <w:sz w:val="19"/>
          <w:szCs w:val="19"/>
        </w:rPr>
        <w:t>Selection of planners, presenters, faculty, authors and/or content reviewers</w:t>
      </w:r>
    </w:p>
    <w:p w14:paraId="1B2D7596" w14:textId="77777777" w:rsidR="0013265A" w:rsidRPr="00F878E0" w:rsidRDefault="0013265A" w:rsidP="0013265A">
      <w:pPr>
        <w:pStyle w:val="PlainText"/>
        <w:numPr>
          <w:ilvl w:val="1"/>
          <w:numId w:val="1"/>
        </w:numPr>
        <w:ind w:left="1260"/>
        <w:rPr>
          <w:rFonts w:asciiTheme="minorHAnsi" w:hAnsiTheme="minorHAnsi" w:cs="Arial"/>
          <w:bCs/>
          <w:sz w:val="19"/>
          <w:szCs w:val="19"/>
        </w:rPr>
      </w:pPr>
      <w:r w:rsidRPr="00F878E0">
        <w:rPr>
          <w:rFonts w:asciiTheme="minorHAnsi" w:hAnsiTheme="minorHAnsi" w:cs="Arial"/>
          <w:bCs/>
          <w:sz w:val="19"/>
          <w:szCs w:val="19"/>
        </w:rPr>
        <w:t>Selection of teaching/learning strategies</w:t>
      </w:r>
    </w:p>
    <w:p w14:paraId="3A04B87C" w14:textId="77777777" w:rsidR="0013265A" w:rsidRPr="00F878E0" w:rsidRDefault="0013265A" w:rsidP="0013265A">
      <w:pPr>
        <w:pStyle w:val="PlainText"/>
        <w:numPr>
          <w:ilvl w:val="1"/>
          <w:numId w:val="1"/>
        </w:numPr>
        <w:spacing w:after="80"/>
        <w:ind w:left="1260"/>
        <w:rPr>
          <w:rFonts w:asciiTheme="minorHAnsi" w:hAnsiTheme="minorHAnsi" w:cs="Arial"/>
          <w:bCs/>
          <w:sz w:val="19"/>
          <w:szCs w:val="19"/>
        </w:rPr>
      </w:pPr>
      <w:r w:rsidRPr="00F878E0">
        <w:rPr>
          <w:rFonts w:asciiTheme="minorHAnsi" w:hAnsiTheme="minorHAnsi" w:cs="Arial"/>
          <w:bCs/>
          <w:sz w:val="19"/>
          <w:szCs w:val="19"/>
        </w:rPr>
        <w:t>Evaluation methods</w:t>
      </w:r>
    </w:p>
    <w:p w14:paraId="62264157" w14:textId="77777777" w:rsidR="0013265A" w:rsidRPr="00F878E0" w:rsidRDefault="0013265A" w:rsidP="0013265A">
      <w:pPr>
        <w:pStyle w:val="PlainText"/>
        <w:numPr>
          <w:ilvl w:val="0"/>
          <w:numId w:val="1"/>
        </w:numPr>
        <w:spacing w:after="80"/>
        <w:ind w:left="288"/>
        <w:rPr>
          <w:rFonts w:asciiTheme="minorHAnsi" w:hAnsiTheme="minorHAnsi" w:cs="Arial"/>
          <w:bCs/>
          <w:sz w:val="19"/>
          <w:szCs w:val="19"/>
        </w:rPr>
      </w:pPr>
      <w:r w:rsidRPr="00F878E0">
        <w:rPr>
          <w:rFonts w:asciiTheme="minorHAnsi" w:hAnsiTheme="minorHAnsi" w:cs="Arial"/>
          <w:bCs/>
          <w:sz w:val="19"/>
          <w:szCs w:val="19"/>
        </w:rPr>
        <w:t>All funds or other support associated with this activity will be given with the full knowledge and consent of the Individual Activity Applicant. No other funds from the Exhibitor will be paid to the program director, faculty/speakers, or other individuals involved with this educational activity.</w:t>
      </w:r>
    </w:p>
    <w:p w14:paraId="70A58DB4" w14:textId="77777777" w:rsidR="0013265A" w:rsidRPr="00785DBD" w:rsidRDefault="0013265A" w:rsidP="0013265A">
      <w:pPr>
        <w:pStyle w:val="ListParagraph"/>
        <w:numPr>
          <w:ilvl w:val="0"/>
          <w:numId w:val="1"/>
        </w:numPr>
        <w:spacing w:after="80"/>
        <w:ind w:left="274"/>
        <w:rPr>
          <w:rFonts w:asciiTheme="minorHAnsi" w:hAnsiTheme="minorHAnsi" w:cstheme="minorHAnsi"/>
          <w:sz w:val="20"/>
          <w:szCs w:val="20"/>
        </w:rPr>
      </w:pPr>
      <w:r w:rsidRPr="00785DBD">
        <w:rPr>
          <w:rFonts w:asciiTheme="minorHAnsi" w:hAnsiTheme="minorHAnsi" w:cstheme="minorHAnsi"/>
          <w:sz w:val="20"/>
          <w:szCs w:val="20"/>
        </w:rPr>
        <w:t>Exhibiting, promotion, or marketing of companies or their products or services must not occur in the educational space (where learner is engaging with educational content, material, or faculty) within 30 minutes before or after an accredited education activity.</w:t>
      </w:r>
    </w:p>
    <w:p w14:paraId="1A3A3033" w14:textId="77777777" w:rsidR="0013265A" w:rsidRPr="00F878E0" w:rsidRDefault="0013265A" w:rsidP="0013265A">
      <w:pPr>
        <w:pStyle w:val="PlainText"/>
        <w:numPr>
          <w:ilvl w:val="0"/>
          <w:numId w:val="1"/>
        </w:numPr>
        <w:ind w:left="288"/>
        <w:rPr>
          <w:rFonts w:asciiTheme="minorHAnsi" w:hAnsiTheme="minorHAnsi" w:cs="Arial"/>
          <w:bCs/>
          <w:sz w:val="19"/>
          <w:szCs w:val="19"/>
        </w:rPr>
      </w:pPr>
      <w:r w:rsidRPr="00F878E0">
        <w:rPr>
          <w:rFonts w:asciiTheme="minorHAnsi" w:hAnsiTheme="minorHAnsi" w:cs="Arial"/>
          <w:bCs/>
          <w:sz w:val="19"/>
          <w:szCs w:val="19"/>
        </w:rPr>
        <w:t>Marketing or advertisement for exhibits, promotions or sales may not be included within educational activity content (e.g., slides, handouts, enduring materials) and must take place in a location that is physically separated from the area where educational content is delivered.</w:t>
      </w:r>
    </w:p>
    <w:p w14:paraId="4557C71B" w14:textId="77777777" w:rsidR="0013265A" w:rsidRPr="004E6E2A" w:rsidRDefault="0013265A" w:rsidP="0013265A">
      <w:pPr>
        <w:pStyle w:val="PlainText"/>
        <w:spacing w:line="156" w:lineRule="auto"/>
        <w:ind w:left="288"/>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4896"/>
        <w:gridCol w:w="2322"/>
      </w:tblGrid>
      <w:tr w:rsidR="0013265A" w:rsidRPr="004E6E2A" w14:paraId="28DB5BF9" w14:textId="77777777" w:rsidTr="002F0A2E">
        <w:trPr>
          <w:trHeight w:val="413"/>
        </w:trPr>
        <w:tc>
          <w:tcPr>
            <w:tcW w:w="9576" w:type="dxa"/>
            <w:gridSpan w:val="3"/>
            <w:tcBorders>
              <w:bottom w:val="single" w:sz="4" w:space="0" w:color="auto"/>
            </w:tcBorders>
            <w:shd w:val="clear" w:color="auto" w:fill="FFFFFF" w:themeFill="background1"/>
          </w:tcPr>
          <w:p w14:paraId="537E2196" w14:textId="77777777" w:rsidR="0013265A" w:rsidRPr="00F4558C" w:rsidRDefault="0013265A" w:rsidP="002F0A2E">
            <w:pPr>
              <w:spacing w:after="80"/>
              <w:rPr>
                <w:rFonts w:asciiTheme="minorHAnsi" w:eastAsia="Calibri" w:hAnsiTheme="minorHAnsi" w:cs="Arial"/>
                <w:color w:val="000080"/>
                <w:sz w:val="20"/>
                <w:szCs w:val="20"/>
              </w:rPr>
            </w:pPr>
            <w:r w:rsidRPr="00F4558C">
              <w:rPr>
                <w:rFonts w:asciiTheme="minorHAnsi" w:eastAsia="Calibri" w:hAnsiTheme="minorHAnsi" w:cs="Arial"/>
                <w:sz w:val="20"/>
                <w:szCs w:val="20"/>
              </w:rPr>
              <w:t>By typing my name below, I am providing my electronic signature confirming that I am duly authorized to enter into agreements on behalf of my organization. My signature indicates agreement of the terms and conditions listed in the Exhibitor Agreement above.</w:t>
            </w:r>
          </w:p>
        </w:tc>
      </w:tr>
      <w:tr w:rsidR="0013265A" w:rsidRPr="004E6E2A" w14:paraId="3372757E" w14:textId="77777777" w:rsidTr="002F0A2E">
        <w:trPr>
          <w:trHeight w:val="350"/>
        </w:trPr>
        <w:tc>
          <w:tcPr>
            <w:tcW w:w="2358" w:type="dxa"/>
            <w:shd w:val="clear" w:color="auto" w:fill="FFFFFF" w:themeFill="background1"/>
          </w:tcPr>
          <w:p w14:paraId="02642931" w14:textId="77777777" w:rsidR="0013265A" w:rsidRPr="00F4558C" w:rsidRDefault="0013265A" w:rsidP="002F0A2E">
            <w:pPr>
              <w:rPr>
                <w:rFonts w:asciiTheme="minorHAnsi" w:eastAsia="Calibri" w:hAnsiTheme="minorHAnsi" w:cs="Arial"/>
                <w:b/>
                <w:bCs/>
                <w:sz w:val="20"/>
                <w:szCs w:val="20"/>
              </w:rPr>
            </w:pPr>
            <w:r w:rsidRPr="00F4558C">
              <w:rPr>
                <w:rFonts w:asciiTheme="minorHAnsi" w:eastAsia="Calibri" w:hAnsiTheme="minorHAnsi" w:cs="Arial"/>
                <w:b/>
                <w:bCs/>
                <w:sz w:val="20"/>
                <w:szCs w:val="20"/>
              </w:rPr>
              <w:t>Exhibitor Representative:</w:t>
            </w:r>
          </w:p>
        </w:tc>
        <w:tc>
          <w:tcPr>
            <w:tcW w:w="4896" w:type="dxa"/>
            <w:shd w:val="clear" w:color="auto" w:fill="auto"/>
          </w:tcPr>
          <w:p w14:paraId="578CE616" w14:textId="77777777" w:rsidR="0013265A" w:rsidRPr="004E6E2A" w:rsidRDefault="0013265A" w:rsidP="002F0A2E">
            <w:pPr>
              <w:rPr>
                <w:rFonts w:asciiTheme="minorHAnsi" w:eastAsia="Calibri" w:hAnsiTheme="minorHAnsi" w:cs="Arial"/>
                <w:sz w:val="20"/>
                <w:szCs w:val="20"/>
              </w:rPr>
            </w:pPr>
            <w:r w:rsidRPr="004E6E2A">
              <w:rPr>
                <w:rFonts w:asciiTheme="minorHAnsi" w:eastAsia="Calibri" w:hAnsiTheme="minorHAnsi" w:cs="Arial"/>
                <w:sz w:val="20"/>
                <w:szCs w:val="20"/>
              </w:rPr>
              <w:t>Name:</w:t>
            </w:r>
          </w:p>
        </w:tc>
        <w:tc>
          <w:tcPr>
            <w:tcW w:w="2322" w:type="dxa"/>
            <w:shd w:val="clear" w:color="auto" w:fill="auto"/>
          </w:tcPr>
          <w:p w14:paraId="5363B70E" w14:textId="77777777" w:rsidR="0013265A" w:rsidRPr="004E6E2A" w:rsidRDefault="0013265A" w:rsidP="002F0A2E">
            <w:pPr>
              <w:rPr>
                <w:rFonts w:asciiTheme="minorHAnsi" w:eastAsia="Calibri" w:hAnsiTheme="minorHAnsi" w:cs="Arial"/>
                <w:sz w:val="20"/>
                <w:szCs w:val="20"/>
              </w:rPr>
            </w:pPr>
            <w:r w:rsidRPr="004E6E2A">
              <w:rPr>
                <w:rFonts w:asciiTheme="minorHAnsi" w:eastAsia="Calibri" w:hAnsiTheme="minorHAnsi" w:cs="Arial"/>
                <w:sz w:val="20"/>
                <w:szCs w:val="20"/>
              </w:rPr>
              <w:t>Date:</w:t>
            </w:r>
          </w:p>
        </w:tc>
      </w:tr>
      <w:tr w:rsidR="0013265A" w:rsidRPr="004E6E2A" w14:paraId="348F6075" w14:textId="77777777" w:rsidTr="002F0A2E">
        <w:trPr>
          <w:trHeight w:val="413"/>
        </w:trPr>
        <w:tc>
          <w:tcPr>
            <w:tcW w:w="2358" w:type="dxa"/>
            <w:shd w:val="clear" w:color="auto" w:fill="FFFFFF" w:themeFill="background1"/>
          </w:tcPr>
          <w:p w14:paraId="491241B5" w14:textId="77777777" w:rsidR="0013265A" w:rsidRPr="00F4558C" w:rsidRDefault="0013265A" w:rsidP="002F0A2E">
            <w:pPr>
              <w:rPr>
                <w:rFonts w:asciiTheme="minorHAnsi" w:eastAsia="Calibri" w:hAnsiTheme="minorHAnsi" w:cs="Arial"/>
                <w:b/>
                <w:bCs/>
                <w:sz w:val="20"/>
                <w:szCs w:val="20"/>
              </w:rPr>
            </w:pPr>
            <w:r w:rsidRPr="00F4558C">
              <w:rPr>
                <w:rFonts w:asciiTheme="minorHAnsi" w:eastAsia="Calibri" w:hAnsiTheme="minorHAnsi" w:cs="Arial"/>
                <w:b/>
                <w:bCs/>
                <w:sz w:val="20"/>
                <w:szCs w:val="20"/>
              </w:rPr>
              <w:t xml:space="preserve">Individual Activity </w:t>
            </w:r>
            <w:r>
              <w:rPr>
                <w:rFonts w:asciiTheme="minorHAnsi" w:eastAsia="Calibri" w:hAnsiTheme="minorHAnsi" w:cs="Arial"/>
                <w:b/>
                <w:bCs/>
                <w:sz w:val="20"/>
                <w:szCs w:val="20"/>
              </w:rPr>
              <w:t>R</w:t>
            </w:r>
            <w:r w:rsidRPr="00F4558C">
              <w:rPr>
                <w:rFonts w:asciiTheme="minorHAnsi" w:eastAsia="Calibri" w:hAnsiTheme="minorHAnsi" w:cs="Arial"/>
                <w:b/>
                <w:bCs/>
                <w:sz w:val="20"/>
                <w:szCs w:val="20"/>
              </w:rPr>
              <w:t>ep:</w:t>
            </w:r>
          </w:p>
        </w:tc>
        <w:tc>
          <w:tcPr>
            <w:tcW w:w="4896" w:type="dxa"/>
            <w:shd w:val="clear" w:color="auto" w:fill="auto"/>
          </w:tcPr>
          <w:p w14:paraId="5C6F9BE9" w14:textId="77777777" w:rsidR="0013265A" w:rsidRPr="00F4558C" w:rsidRDefault="0013265A" w:rsidP="002F0A2E">
            <w:pPr>
              <w:rPr>
                <w:rFonts w:ascii="Bradley Hand ITC" w:eastAsia="Calibri" w:hAnsi="Bradley Hand ITC" w:cs="Arial"/>
                <w:sz w:val="20"/>
                <w:szCs w:val="20"/>
              </w:rPr>
            </w:pPr>
            <w:r w:rsidRPr="004E6E2A">
              <w:rPr>
                <w:rFonts w:asciiTheme="minorHAnsi" w:eastAsia="Calibri" w:hAnsiTheme="minorHAnsi" w:cs="Arial"/>
                <w:sz w:val="20"/>
                <w:szCs w:val="20"/>
              </w:rPr>
              <w:t>Name:</w:t>
            </w:r>
            <w:r>
              <w:rPr>
                <w:rFonts w:asciiTheme="minorHAnsi" w:eastAsia="Calibri" w:hAnsiTheme="minorHAnsi" w:cs="Arial"/>
                <w:sz w:val="20"/>
                <w:szCs w:val="20"/>
              </w:rPr>
              <w:t xml:space="preserve"> </w:t>
            </w:r>
            <w:r w:rsidRPr="00170DBD">
              <w:rPr>
                <w:rFonts w:ascii="Bradley Hand ITC" w:eastAsia="Calibri" w:hAnsi="Bradley Hand ITC" w:cs="Arial"/>
                <w:sz w:val="22"/>
                <w:szCs w:val="22"/>
              </w:rPr>
              <w:t>Linda Dudman</w:t>
            </w:r>
          </w:p>
        </w:tc>
        <w:tc>
          <w:tcPr>
            <w:tcW w:w="2322" w:type="dxa"/>
            <w:shd w:val="clear" w:color="auto" w:fill="auto"/>
          </w:tcPr>
          <w:p w14:paraId="40BD2DB5" w14:textId="77777777" w:rsidR="0013265A" w:rsidRPr="004E6E2A" w:rsidRDefault="0013265A" w:rsidP="002F0A2E">
            <w:pPr>
              <w:rPr>
                <w:rFonts w:asciiTheme="minorHAnsi" w:eastAsia="Calibri" w:hAnsiTheme="minorHAnsi" w:cs="Arial"/>
                <w:sz w:val="20"/>
                <w:szCs w:val="20"/>
              </w:rPr>
            </w:pPr>
            <w:r w:rsidRPr="004E6E2A">
              <w:rPr>
                <w:rFonts w:asciiTheme="minorHAnsi" w:eastAsia="Calibri" w:hAnsiTheme="minorHAnsi" w:cs="Arial"/>
                <w:sz w:val="20"/>
                <w:szCs w:val="20"/>
              </w:rPr>
              <w:t>Date:</w:t>
            </w:r>
          </w:p>
        </w:tc>
      </w:tr>
    </w:tbl>
    <w:tbl>
      <w:tblPr>
        <w:tblStyle w:val="TableGrid"/>
        <w:tblW w:w="10080" w:type="dxa"/>
        <w:tblInd w:w="-455" w:type="dxa"/>
        <w:tblLook w:val="04A0" w:firstRow="1" w:lastRow="0" w:firstColumn="1" w:lastColumn="0" w:noHBand="0" w:noVBand="1"/>
      </w:tblPr>
      <w:tblGrid>
        <w:gridCol w:w="10080"/>
      </w:tblGrid>
      <w:tr w:rsidR="00422693" w14:paraId="313A9C42" w14:textId="77777777" w:rsidTr="00CB109A">
        <w:tc>
          <w:tcPr>
            <w:tcW w:w="10080" w:type="dxa"/>
            <w:shd w:val="clear" w:color="auto" w:fill="E7E6E6" w:themeFill="background2"/>
          </w:tcPr>
          <w:p w14:paraId="78F6DAF3" w14:textId="45CBEE9E" w:rsidR="00422693" w:rsidRDefault="00422693" w:rsidP="00CB109A">
            <w:pPr>
              <w:spacing w:before="120" w:after="120"/>
              <w:rPr>
                <w:rFonts w:asciiTheme="minorHAnsi" w:hAnsiTheme="minorHAnsi"/>
                <w:b/>
                <w:bCs/>
                <w:sz w:val="27"/>
                <w:szCs w:val="27"/>
              </w:rPr>
            </w:pPr>
            <w:r>
              <w:rPr>
                <w:rFonts w:asciiTheme="minorHAnsi" w:hAnsiTheme="minorHAnsi"/>
                <w:b/>
                <w:bCs/>
                <w:sz w:val="27"/>
                <w:szCs w:val="27"/>
              </w:rPr>
              <w:lastRenderedPageBreak/>
              <w:t>NYS</w:t>
            </w:r>
            <w:r>
              <w:rPr>
                <w:rFonts w:asciiTheme="minorHAnsi" w:hAnsiTheme="minorHAnsi"/>
                <w:b/>
                <w:bCs/>
                <w:sz w:val="27"/>
                <w:szCs w:val="27"/>
              </w:rPr>
              <w:t>CHA</w:t>
            </w:r>
            <w:r>
              <w:rPr>
                <w:rFonts w:asciiTheme="minorHAnsi" w:hAnsiTheme="minorHAnsi"/>
                <w:b/>
                <w:bCs/>
                <w:sz w:val="27"/>
                <w:szCs w:val="27"/>
              </w:rPr>
              <w:t xml:space="preserve"> 2024 </w:t>
            </w:r>
            <w:r w:rsidRPr="00C5559D">
              <w:rPr>
                <w:rFonts w:asciiTheme="minorHAnsi" w:hAnsiTheme="minorHAnsi"/>
                <w:b/>
                <w:bCs/>
                <w:sz w:val="27"/>
                <w:szCs w:val="27"/>
              </w:rPr>
              <w:t xml:space="preserve">Exhibitor Policies </w:t>
            </w:r>
          </w:p>
        </w:tc>
      </w:tr>
      <w:tr w:rsidR="00422693" w:rsidRPr="00E7536B" w14:paraId="351570A2" w14:textId="77777777" w:rsidTr="00CB109A">
        <w:trPr>
          <w:trHeight w:val="1828"/>
        </w:trPr>
        <w:tc>
          <w:tcPr>
            <w:tcW w:w="10080" w:type="dxa"/>
          </w:tcPr>
          <w:p w14:paraId="30894CBF" w14:textId="2359A7F7" w:rsidR="00422693" w:rsidRPr="00EF7ACB" w:rsidRDefault="00422693" w:rsidP="00CB109A">
            <w:pPr>
              <w:widowControl w:val="0"/>
              <w:tabs>
                <w:tab w:val="left" w:pos="8784"/>
              </w:tabs>
              <w:spacing w:before="120"/>
              <w:ind w:left="165" w:right="166"/>
              <w:rPr>
                <w:rFonts w:asciiTheme="minorHAnsi" w:hAnsiTheme="minorHAnsi" w:cstheme="minorHAnsi"/>
                <w:sz w:val="20"/>
                <w:szCs w:val="20"/>
              </w:rPr>
            </w:pPr>
            <w:r w:rsidRPr="00EF7ACB">
              <w:rPr>
                <w:rFonts w:asciiTheme="minorHAnsi" w:hAnsiTheme="minorHAnsi" w:cstheme="minorHAnsi"/>
                <w:sz w:val="20"/>
                <w:szCs w:val="20"/>
              </w:rPr>
              <w:t>Only exhibits relating to nursing or medical care of clients with intellectual or developmental disabilities and those relative to general nursing practice are allowed. The NYS</w:t>
            </w:r>
            <w:r>
              <w:rPr>
                <w:rFonts w:asciiTheme="minorHAnsi" w:hAnsiTheme="minorHAnsi" w:cstheme="minorHAnsi"/>
                <w:sz w:val="20"/>
                <w:szCs w:val="20"/>
              </w:rPr>
              <w:t xml:space="preserve">CHA </w:t>
            </w:r>
            <w:r w:rsidRPr="00EF7ACB">
              <w:rPr>
                <w:rFonts w:asciiTheme="minorHAnsi" w:hAnsiTheme="minorHAnsi" w:cstheme="minorHAnsi"/>
                <w:sz w:val="20"/>
                <w:szCs w:val="20"/>
              </w:rPr>
              <w:t>Conference Planning Committee in its sole discretion determines eligibility of any company or product for exhibit if there is a question regarding the appropriateness.</w:t>
            </w:r>
          </w:p>
          <w:p w14:paraId="1E51FAC7" w14:textId="77777777" w:rsidR="00422693" w:rsidRPr="00EF7ACB" w:rsidRDefault="00422693" w:rsidP="00CB109A">
            <w:pPr>
              <w:widowControl w:val="0"/>
              <w:tabs>
                <w:tab w:val="left" w:pos="8784"/>
              </w:tabs>
              <w:spacing w:line="120" w:lineRule="auto"/>
              <w:ind w:left="165" w:right="166"/>
              <w:contextualSpacing/>
              <w:rPr>
                <w:rFonts w:asciiTheme="minorHAnsi" w:hAnsiTheme="minorHAnsi" w:cstheme="minorHAnsi"/>
                <w:sz w:val="20"/>
                <w:szCs w:val="20"/>
              </w:rPr>
            </w:pPr>
          </w:p>
          <w:p w14:paraId="4A0E7165" w14:textId="4492170D" w:rsidR="00422693" w:rsidRPr="00EF7ACB" w:rsidRDefault="00422693" w:rsidP="00CB109A">
            <w:pPr>
              <w:pStyle w:val="ListParagraph"/>
              <w:widowControl w:val="0"/>
              <w:numPr>
                <w:ilvl w:val="0"/>
                <w:numId w:val="3"/>
              </w:numPr>
              <w:tabs>
                <w:tab w:val="left" w:pos="8784"/>
              </w:tabs>
              <w:ind w:left="885" w:right="166"/>
              <w:rPr>
                <w:rFonts w:asciiTheme="minorHAnsi" w:hAnsiTheme="minorHAnsi" w:cstheme="minorHAnsi"/>
                <w:sz w:val="20"/>
                <w:szCs w:val="20"/>
              </w:rPr>
            </w:pPr>
            <w:r w:rsidRPr="00EF7ACB">
              <w:rPr>
                <w:rFonts w:asciiTheme="minorHAnsi" w:hAnsiTheme="minorHAnsi" w:cstheme="minorHAnsi"/>
                <w:sz w:val="20"/>
                <w:szCs w:val="20"/>
              </w:rPr>
              <w:t xml:space="preserve">Subletting space is not permitted.  Two or more companies may not exhibit in a single space unless arrangements are made in advance with the </w:t>
            </w:r>
            <w:r>
              <w:rPr>
                <w:rFonts w:asciiTheme="minorHAnsi" w:hAnsiTheme="minorHAnsi" w:cstheme="minorHAnsi"/>
                <w:sz w:val="20"/>
                <w:szCs w:val="20"/>
              </w:rPr>
              <w:t>NYSCHA Conference Planner</w:t>
            </w:r>
            <w:r>
              <w:rPr>
                <w:rFonts w:asciiTheme="minorHAnsi" w:hAnsiTheme="minorHAnsi" w:cstheme="minorHAnsi"/>
                <w:sz w:val="20"/>
                <w:szCs w:val="20"/>
              </w:rPr>
              <w:t>.</w:t>
            </w:r>
          </w:p>
          <w:p w14:paraId="27210603" w14:textId="77777777" w:rsidR="00422693" w:rsidRPr="00EF7ACB" w:rsidRDefault="00422693" w:rsidP="00CB109A">
            <w:pPr>
              <w:widowControl w:val="0"/>
              <w:tabs>
                <w:tab w:val="left" w:pos="8784"/>
              </w:tabs>
              <w:spacing w:line="120" w:lineRule="auto"/>
              <w:ind w:left="885" w:right="166"/>
              <w:contextualSpacing/>
              <w:rPr>
                <w:rFonts w:asciiTheme="minorHAnsi" w:hAnsiTheme="minorHAnsi" w:cstheme="minorHAnsi"/>
                <w:sz w:val="20"/>
                <w:szCs w:val="20"/>
              </w:rPr>
            </w:pPr>
          </w:p>
          <w:p w14:paraId="38F05E28" w14:textId="77777777" w:rsidR="00422693" w:rsidRPr="00EF7ACB" w:rsidRDefault="00422693" w:rsidP="00CB109A">
            <w:pPr>
              <w:pStyle w:val="ListParagraph"/>
              <w:widowControl w:val="0"/>
              <w:numPr>
                <w:ilvl w:val="0"/>
                <w:numId w:val="3"/>
              </w:numPr>
              <w:tabs>
                <w:tab w:val="left" w:pos="8784"/>
              </w:tabs>
              <w:ind w:left="885" w:right="166"/>
              <w:rPr>
                <w:rFonts w:asciiTheme="minorHAnsi" w:hAnsiTheme="minorHAnsi" w:cstheme="minorHAnsi"/>
                <w:sz w:val="20"/>
                <w:szCs w:val="20"/>
              </w:rPr>
            </w:pPr>
            <w:r w:rsidRPr="00EF7ACB">
              <w:rPr>
                <w:rFonts w:asciiTheme="minorHAnsi" w:hAnsiTheme="minorHAnsi" w:cstheme="minorHAnsi"/>
                <w:sz w:val="20"/>
                <w:szCs w:val="20"/>
              </w:rPr>
              <w:t xml:space="preserve">All exhibit material must conform to fire regulations and electrical codes of the exhibit hall.  </w:t>
            </w:r>
          </w:p>
          <w:p w14:paraId="7858FFCA" w14:textId="77777777" w:rsidR="00422693" w:rsidRPr="00EF7ACB" w:rsidRDefault="00422693" w:rsidP="00CB109A">
            <w:pPr>
              <w:widowControl w:val="0"/>
              <w:tabs>
                <w:tab w:val="left" w:pos="8784"/>
              </w:tabs>
              <w:spacing w:line="120" w:lineRule="auto"/>
              <w:ind w:left="885" w:right="166"/>
              <w:contextualSpacing/>
              <w:rPr>
                <w:rFonts w:asciiTheme="minorHAnsi" w:hAnsiTheme="minorHAnsi" w:cstheme="minorHAnsi"/>
                <w:sz w:val="20"/>
                <w:szCs w:val="20"/>
              </w:rPr>
            </w:pPr>
          </w:p>
          <w:p w14:paraId="0959F1BB" w14:textId="77777777" w:rsidR="00422693" w:rsidRPr="00EF7ACB" w:rsidRDefault="00422693" w:rsidP="00CB109A">
            <w:pPr>
              <w:pStyle w:val="ListParagraph"/>
              <w:widowControl w:val="0"/>
              <w:numPr>
                <w:ilvl w:val="0"/>
                <w:numId w:val="3"/>
              </w:numPr>
              <w:tabs>
                <w:tab w:val="left" w:pos="8784"/>
              </w:tabs>
              <w:ind w:left="885" w:right="166"/>
              <w:rPr>
                <w:rFonts w:asciiTheme="minorHAnsi" w:hAnsiTheme="minorHAnsi" w:cstheme="minorHAnsi"/>
                <w:sz w:val="20"/>
                <w:szCs w:val="20"/>
              </w:rPr>
            </w:pPr>
            <w:r w:rsidRPr="00EF7ACB">
              <w:rPr>
                <w:rFonts w:asciiTheme="minorHAnsi" w:hAnsiTheme="minorHAnsi" w:cstheme="minorHAnsi"/>
                <w:sz w:val="20"/>
                <w:szCs w:val="20"/>
              </w:rPr>
              <w:t>Exhibitors with audible electric devices, sound motion pictures, or other exhibits or devices which might prove objectionable to other exhibitors may be required to accept booth assignments that diminish reasonable objections.</w:t>
            </w:r>
          </w:p>
          <w:p w14:paraId="5A9B4476" w14:textId="77777777" w:rsidR="00422693" w:rsidRPr="00EF7ACB" w:rsidRDefault="00422693" w:rsidP="00CB109A">
            <w:pPr>
              <w:widowControl w:val="0"/>
              <w:tabs>
                <w:tab w:val="left" w:pos="8784"/>
              </w:tabs>
              <w:spacing w:line="120" w:lineRule="auto"/>
              <w:ind w:left="885" w:right="166"/>
              <w:contextualSpacing/>
              <w:rPr>
                <w:rFonts w:asciiTheme="minorHAnsi" w:hAnsiTheme="minorHAnsi" w:cstheme="minorHAnsi"/>
                <w:sz w:val="20"/>
                <w:szCs w:val="20"/>
              </w:rPr>
            </w:pPr>
          </w:p>
          <w:p w14:paraId="119E3F2F" w14:textId="77777777" w:rsidR="00422693" w:rsidRPr="00EF7ACB" w:rsidRDefault="00422693" w:rsidP="00CB109A">
            <w:pPr>
              <w:pStyle w:val="ListParagraph"/>
              <w:widowControl w:val="0"/>
              <w:numPr>
                <w:ilvl w:val="0"/>
                <w:numId w:val="3"/>
              </w:numPr>
              <w:tabs>
                <w:tab w:val="left" w:pos="8784"/>
              </w:tabs>
              <w:ind w:left="885" w:right="166"/>
              <w:rPr>
                <w:rFonts w:asciiTheme="minorHAnsi" w:hAnsiTheme="minorHAnsi" w:cstheme="minorHAnsi"/>
                <w:sz w:val="20"/>
                <w:szCs w:val="20"/>
              </w:rPr>
            </w:pPr>
            <w:r w:rsidRPr="00EF7ACB">
              <w:rPr>
                <w:rFonts w:asciiTheme="minorHAnsi" w:hAnsiTheme="minorHAnsi" w:cstheme="minorHAnsi"/>
                <w:sz w:val="20"/>
                <w:szCs w:val="20"/>
              </w:rPr>
              <w:t>This is a smoke free conference.</w:t>
            </w:r>
          </w:p>
          <w:p w14:paraId="7EEA9928" w14:textId="77777777" w:rsidR="00422693" w:rsidRPr="00EF7ACB" w:rsidRDefault="00422693" w:rsidP="00CB109A">
            <w:pPr>
              <w:widowControl w:val="0"/>
              <w:tabs>
                <w:tab w:val="left" w:pos="8784"/>
              </w:tabs>
              <w:ind w:left="165" w:right="166"/>
              <w:rPr>
                <w:rFonts w:asciiTheme="minorHAnsi" w:hAnsiTheme="minorHAnsi" w:cstheme="minorHAnsi"/>
                <w:sz w:val="20"/>
                <w:szCs w:val="20"/>
              </w:rPr>
            </w:pPr>
          </w:p>
          <w:p w14:paraId="09027E62" w14:textId="27A62D93" w:rsidR="00422693" w:rsidRPr="00EF7ACB" w:rsidRDefault="00422693" w:rsidP="00CB109A">
            <w:pPr>
              <w:widowControl w:val="0"/>
              <w:tabs>
                <w:tab w:val="left" w:pos="8550"/>
                <w:tab w:val="left" w:pos="8784"/>
              </w:tabs>
              <w:ind w:left="165" w:right="166"/>
              <w:rPr>
                <w:rFonts w:asciiTheme="minorHAnsi" w:hAnsiTheme="minorHAnsi" w:cstheme="minorHAnsi"/>
                <w:sz w:val="20"/>
                <w:szCs w:val="20"/>
              </w:rPr>
            </w:pPr>
            <w:r w:rsidRPr="00EF7ACB">
              <w:rPr>
                <w:rFonts w:asciiTheme="minorHAnsi" w:hAnsiTheme="minorHAnsi" w:cstheme="minorHAnsi"/>
                <w:sz w:val="20"/>
                <w:szCs w:val="20"/>
              </w:rPr>
              <w:t xml:space="preserve">By exhibiting at the </w:t>
            </w:r>
            <w:r>
              <w:rPr>
                <w:rFonts w:asciiTheme="minorHAnsi" w:hAnsiTheme="minorHAnsi" w:cstheme="minorHAnsi"/>
                <w:sz w:val="20"/>
                <w:szCs w:val="20"/>
              </w:rPr>
              <w:t>Annual Meeting</w:t>
            </w:r>
            <w:r w:rsidRPr="00EF7ACB">
              <w:rPr>
                <w:rFonts w:asciiTheme="minorHAnsi" w:hAnsiTheme="minorHAnsi" w:cstheme="minorHAnsi"/>
                <w:sz w:val="20"/>
                <w:szCs w:val="20"/>
              </w:rPr>
              <w:t xml:space="preserve">, exhibitors hereby grant the </w:t>
            </w:r>
            <w:r>
              <w:rPr>
                <w:rFonts w:asciiTheme="minorHAnsi" w:hAnsiTheme="minorHAnsi" w:cstheme="minorHAnsi"/>
                <w:sz w:val="20"/>
                <w:szCs w:val="20"/>
              </w:rPr>
              <w:t xml:space="preserve">New York State College Health Association (NYSCHA) </w:t>
            </w:r>
            <w:r w:rsidRPr="00EF7ACB">
              <w:rPr>
                <w:rFonts w:asciiTheme="minorHAnsi" w:hAnsiTheme="minorHAnsi" w:cstheme="minorHAnsi"/>
                <w:sz w:val="20"/>
                <w:szCs w:val="20"/>
              </w:rPr>
              <w:t xml:space="preserve">a fully paid, perpetual, nonexclusive license to use, display, and reproduce the name of the exhibitor in any directory listing of the exhibiting companies at the Conference and to use such names in promotional materials. </w:t>
            </w:r>
          </w:p>
          <w:p w14:paraId="3FB729FA" w14:textId="77777777" w:rsidR="00422693" w:rsidRPr="00EF7ACB" w:rsidRDefault="00422693" w:rsidP="00CB109A">
            <w:pPr>
              <w:widowControl w:val="0"/>
              <w:tabs>
                <w:tab w:val="left" w:pos="8550"/>
                <w:tab w:val="left" w:pos="8784"/>
              </w:tabs>
              <w:spacing w:line="120" w:lineRule="auto"/>
              <w:ind w:left="165" w:right="166"/>
              <w:contextualSpacing/>
              <w:rPr>
                <w:rFonts w:asciiTheme="minorHAnsi" w:hAnsiTheme="minorHAnsi" w:cstheme="minorHAnsi"/>
                <w:sz w:val="20"/>
                <w:szCs w:val="20"/>
              </w:rPr>
            </w:pPr>
          </w:p>
          <w:p w14:paraId="70D23462" w14:textId="07F61318" w:rsidR="00422693" w:rsidRPr="00EF7ACB" w:rsidRDefault="00422693" w:rsidP="00CB109A">
            <w:pPr>
              <w:pStyle w:val="ListParagraph"/>
              <w:widowControl w:val="0"/>
              <w:numPr>
                <w:ilvl w:val="0"/>
                <w:numId w:val="4"/>
              </w:numPr>
              <w:tabs>
                <w:tab w:val="left" w:pos="8550"/>
                <w:tab w:val="left" w:pos="8784"/>
              </w:tabs>
              <w:ind w:left="885" w:right="166"/>
              <w:rPr>
                <w:rFonts w:asciiTheme="minorHAnsi" w:hAnsiTheme="minorHAnsi" w:cstheme="minorHAnsi"/>
                <w:sz w:val="20"/>
                <w:szCs w:val="20"/>
              </w:rPr>
            </w:pPr>
            <w:r>
              <w:rPr>
                <w:rFonts w:asciiTheme="minorHAnsi" w:hAnsiTheme="minorHAnsi" w:cstheme="minorHAnsi"/>
                <w:sz w:val="20"/>
                <w:szCs w:val="20"/>
              </w:rPr>
              <w:t>NYSCHA</w:t>
            </w:r>
            <w:r w:rsidRPr="00EF7ACB">
              <w:rPr>
                <w:rFonts w:asciiTheme="minorHAnsi" w:hAnsiTheme="minorHAnsi" w:cstheme="minorHAnsi"/>
                <w:sz w:val="20"/>
                <w:szCs w:val="20"/>
              </w:rPr>
              <w:t xml:space="preserve"> will not be liable for any errors in any listing or descriptions or omitting an exhibitor from the directory or other list or materials. </w:t>
            </w:r>
          </w:p>
          <w:p w14:paraId="4B308844" w14:textId="77777777" w:rsidR="00422693" w:rsidRPr="00EF7ACB" w:rsidRDefault="00422693" w:rsidP="00CB109A">
            <w:pPr>
              <w:pStyle w:val="ListParagraph"/>
              <w:widowControl w:val="0"/>
              <w:tabs>
                <w:tab w:val="left" w:pos="8550"/>
                <w:tab w:val="left" w:pos="8784"/>
              </w:tabs>
              <w:spacing w:line="120" w:lineRule="auto"/>
              <w:ind w:left="885" w:right="166"/>
              <w:rPr>
                <w:rFonts w:asciiTheme="minorHAnsi" w:hAnsiTheme="minorHAnsi" w:cstheme="minorHAnsi"/>
                <w:sz w:val="20"/>
                <w:szCs w:val="20"/>
              </w:rPr>
            </w:pPr>
          </w:p>
          <w:p w14:paraId="1FE86B80" w14:textId="4959E26A" w:rsidR="00422693" w:rsidRPr="00EF7ACB" w:rsidRDefault="00422693" w:rsidP="00CB109A">
            <w:pPr>
              <w:pStyle w:val="ListParagraph"/>
              <w:widowControl w:val="0"/>
              <w:numPr>
                <w:ilvl w:val="0"/>
                <w:numId w:val="4"/>
              </w:numPr>
              <w:tabs>
                <w:tab w:val="left" w:pos="8550"/>
                <w:tab w:val="left" w:pos="8784"/>
              </w:tabs>
              <w:ind w:left="885" w:right="166"/>
              <w:rPr>
                <w:rFonts w:asciiTheme="minorHAnsi" w:hAnsiTheme="minorHAnsi" w:cstheme="minorHAnsi"/>
                <w:sz w:val="20"/>
                <w:szCs w:val="20"/>
              </w:rPr>
            </w:pPr>
            <w:r w:rsidRPr="00EF7ACB">
              <w:rPr>
                <w:rFonts w:asciiTheme="minorHAnsi" w:hAnsiTheme="minorHAnsi" w:cstheme="minorHAnsi"/>
                <w:sz w:val="20"/>
                <w:szCs w:val="20"/>
              </w:rPr>
              <w:t xml:space="preserve">Exhibitors shall not use the </w:t>
            </w:r>
            <w:r>
              <w:rPr>
                <w:rFonts w:asciiTheme="minorHAnsi" w:hAnsiTheme="minorHAnsi" w:cstheme="minorHAnsi"/>
                <w:sz w:val="20"/>
                <w:szCs w:val="20"/>
              </w:rPr>
              <w:t>NYSCHA</w:t>
            </w:r>
            <w:r w:rsidRPr="00EF7ACB">
              <w:rPr>
                <w:rFonts w:asciiTheme="minorHAnsi" w:hAnsiTheme="minorHAnsi" w:cstheme="minorHAnsi"/>
                <w:sz w:val="20"/>
                <w:szCs w:val="20"/>
              </w:rPr>
              <w:t xml:space="preserve"> name and logo on any collateral material. </w:t>
            </w:r>
          </w:p>
          <w:p w14:paraId="3270DC53" w14:textId="77777777" w:rsidR="00422693" w:rsidRPr="00EF7ACB" w:rsidRDefault="00422693" w:rsidP="00CB109A">
            <w:pPr>
              <w:widowControl w:val="0"/>
              <w:tabs>
                <w:tab w:val="left" w:pos="8550"/>
                <w:tab w:val="left" w:pos="8784"/>
              </w:tabs>
              <w:spacing w:line="180" w:lineRule="auto"/>
              <w:ind w:left="165" w:right="166"/>
              <w:rPr>
                <w:rFonts w:asciiTheme="minorHAnsi" w:hAnsiTheme="minorHAnsi" w:cstheme="minorHAnsi"/>
                <w:sz w:val="20"/>
                <w:szCs w:val="20"/>
              </w:rPr>
            </w:pPr>
          </w:p>
          <w:p w14:paraId="2EC1394A" w14:textId="77777777" w:rsidR="00422693" w:rsidRPr="00EF7ACB" w:rsidRDefault="00422693" w:rsidP="00CB109A">
            <w:pPr>
              <w:ind w:left="158"/>
              <w:rPr>
                <w:rFonts w:asciiTheme="minorHAnsi" w:hAnsiTheme="minorHAnsi" w:cstheme="minorHAnsi"/>
                <w:sz w:val="20"/>
                <w:szCs w:val="20"/>
              </w:rPr>
            </w:pPr>
            <w:r w:rsidRPr="00EF7ACB">
              <w:rPr>
                <w:rFonts w:asciiTheme="minorHAnsi" w:hAnsiTheme="minorHAnsi" w:cstheme="minorHAnsi"/>
                <w:sz w:val="20"/>
                <w:szCs w:val="20"/>
              </w:rPr>
              <w:t>Exhibiting, promotion, or marketing of companies or their products or services must not occur in the educational space (where learner is engaging with educational content, material, or faculty) within 30 minutes before or after an accredited education activity.</w:t>
            </w:r>
          </w:p>
          <w:p w14:paraId="45BF9D41" w14:textId="77777777" w:rsidR="00422693" w:rsidRPr="00EF7ACB" w:rsidRDefault="00422693" w:rsidP="00CB109A">
            <w:pPr>
              <w:ind w:left="158"/>
              <w:rPr>
                <w:rFonts w:asciiTheme="minorHAnsi" w:hAnsiTheme="minorHAnsi" w:cstheme="minorHAnsi"/>
                <w:sz w:val="20"/>
                <w:szCs w:val="20"/>
              </w:rPr>
            </w:pPr>
          </w:p>
          <w:p w14:paraId="6300AA7E" w14:textId="31420821" w:rsidR="00422693" w:rsidRPr="00EF7ACB" w:rsidRDefault="00422693" w:rsidP="00CB109A">
            <w:pPr>
              <w:widowControl w:val="0"/>
              <w:tabs>
                <w:tab w:val="left" w:pos="8784"/>
              </w:tabs>
              <w:ind w:left="158" w:right="173"/>
              <w:rPr>
                <w:rFonts w:asciiTheme="minorHAnsi" w:hAnsiTheme="minorHAnsi" w:cstheme="minorHAnsi"/>
                <w:sz w:val="20"/>
                <w:szCs w:val="20"/>
              </w:rPr>
            </w:pPr>
            <w:r w:rsidRPr="00EF7ACB">
              <w:rPr>
                <w:rFonts w:asciiTheme="minorHAnsi" w:hAnsiTheme="minorHAnsi" w:cstheme="minorHAnsi"/>
                <w:bCs/>
                <w:sz w:val="20"/>
                <w:szCs w:val="20"/>
              </w:rPr>
              <w:t xml:space="preserve">Property of the Exhibitor is the sole responsibility of the Exhibitor and/or its owner. The Exhibitor agrees that it has procured sufficient insurance to cover the loss of such property and waives any claims under the </w:t>
            </w:r>
            <w:r w:rsidRPr="00EF7ACB">
              <w:rPr>
                <w:rFonts w:asciiTheme="minorHAnsi" w:hAnsiTheme="minorHAnsi" w:cstheme="minorHAnsi"/>
                <w:sz w:val="20"/>
                <w:szCs w:val="20"/>
              </w:rPr>
              <w:t>NYS</w:t>
            </w:r>
            <w:r>
              <w:rPr>
                <w:rFonts w:asciiTheme="minorHAnsi" w:hAnsiTheme="minorHAnsi" w:cstheme="minorHAnsi"/>
                <w:sz w:val="20"/>
                <w:szCs w:val="20"/>
              </w:rPr>
              <w:t xml:space="preserve">CHA insurance </w:t>
            </w:r>
            <w:r w:rsidRPr="00EF7ACB">
              <w:rPr>
                <w:rFonts w:asciiTheme="minorHAnsi" w:hAnsiTheme="minorHAnsi" w:cstheme="minorHAnsi"/>
                <w:bCs/>
                <w:sz w:val="20"/>
                <w:szCs w:val="20"/>
              </w:rPr>
              <w:t>policy for loss of the Exhibitor property.</w:t>
            </w:r>
            <w:r w:rsidRPr="00EF7ACB">
              <w:rPr>
                <w:rFonts w:asciiTheme="minorHAnsi" w:hAnsiTheme="minorHAnsi" w:cstheme="minorHAnsi"/>
                <w:sz w:val="20"/>
                <w:szCs w:val="20"/>
              </w:rPr>
              <w:t xml:space="preserve">  </w:t>
            </w:r>
          </w:p>
          <w:p w14:paraId="2B99827C" w14:textId="77777777" w:rsidR="00422693" w:rsidRPr="00EF7ACB" w:rsidRDefault="00422693" w:rsidP="00CB109A">
            <w:pPr>
              <w:widowControl w:val="0"/>
              <w:tabs>
                <w:tab w:val="left" w:pos="8784"/>
              </w:tabs>
              <w:ind w:left="165" w:right="166"/>
              <w:rPr>
                <w:rFonts w:asciiTheme="minorHAnsi" w:hAnsiTheme="minorHAnsi" w:cstheme="minorHAnsi"/>
                <w:sz w:val="20"/>
                <w:szCs w:val="20"/>
              </w:rPr>
            </w:pPr>
          </w:p>
          <w:p w14:paraId="3B2F994D" w14:textId="55441AD1" w:rsidR="00422693" w:rsidRPr="00EF7ACB" w:rsidRDefault="00422693" w:rsidP="00CB109A">
            <w:pPr>
              <w:widowControl w:val="0"/>
              <w:tabs>
                <w:tab w:val="left" w:pos="8784"/>
              </w:tabs>
              <w:ind w:left="165" w:right="166"/>
              <w:rPr>
                <w:rFonts w:asciiTheme="minorHAnsi" w:hAnsiTheme="minorHAnsi" w:cstheme="minorHAnsi"/>
                <w:sz w:val="20"/>
                <w:szCs w:val="20"/>
              </w:rPr>
            </w:pPr>
            <w:r w:rsidRPr="00EF7ACB">
              <w:rPr>
                <w:rFonts w:asciiTheme="minorHAnsi" w:hAnsiTheme="minorHAnsi" w:cstheme="minorHAnsi"/>
                <w:sz w:val="20"/>
                <w:szCs w:val="20"/>
              </w:rPr>
              <w:t>The N</w:t>
            </w:r>
            <w:r>
              <w:rPr>
                <w:rFonts w:asciiTheme="minorHAnsi" w:hAnsiTheme="minorHAnsi" w:cstheme="minorHAnsi"/>
                <w:sz w:val="20"/>
                <w:szCs w:val="20"/>
              </w:rPr>
              <w:t>ew York State College Health Association</w:t>
            </w:r>
            <w:r w:rsidRPr="00EF7ACB">
              <w:rPr>
                <w:rFonts w:asciiTheme="minorHAnsi" w:hAnsiTheme="minorHAnsi" w:cstheme="minorHAnsi"/>
                <w:sz w:val="20"/>
                <w:szCs w:val="20"/>
              </w:rPr>
              <w:t xml:space="preserve">, its </w:t>
            </w:r>
            <w:proofErr w:type="gramStart"/>
            <w:r w:rsidRPr="00EF7ACB">
              <w:rPr>
                <w:rFonts w:asciiTheme="minorHAnsi" w:hAnsiTheme="minorHAnsi" w:cstheme="minorHAnsi"/>
                <w:sz w:val="20"/>
                <w:szCs w:val="20"/>
              </w:rPr>
              <w:t>officers</w:t>
            </w:r>
            <w:proofErr w:type="gramEnd"/>
            <w:r w:rsidRPr="00EF7ACB">
              <w:rPr>
                <w:rFonts w:asciiTheme="minorHAnsi" w:hAnsiTheme="minorHAnsi" w:cstheme="minorHAnsi"/>
                <w:sz w:val="20"/>
                <w:szCs w:val="20"/>
              </w:rPr>
              <w:t xml:space="preserve"> and members, and/or the NYS</w:t>
            </w:r>
            <w:r>
              <w:rPr>
                <w:rFonts w:asciiTheme="minorHAnsi" w:hAnsiTheme="minorHAnsi" w:cstheme="minorHAnsi"/>
                <w:sz w:val="20"/>
                <w:szCs w:val="20"/>
              </w:rPr>
              <w:t xml:space="preserve">CHA Conference Planners </w:t>
            </w:r>
            <w:r w:rsidRPr="00EF7ACB">
              <w:rPr>
                <w:rFonts w:asciiTheme="minorHAnsi" w:hAnsiTheme="minorHAnsi" w:cstheme="minorHAnsi"/>
                <w:sz w:val="20"/>
                <w:szCs w:val="20"/>
              </w:rPr>
              <w:t xml:space="preserve">shall not be responsible for any loss or damage to property or injury that may occur to the exhibitor’s employees from any cause whatsoever, prior, during, or subsequent to the period covered by the exhibit.   </w:t>
            </w:r>
          </w:p>
          <w:p w14:paraId="2C18F90A" w14:textId="77777777" w:rsidR="00422693" w:rsidRPr="00EF7ACB" w:rsidRDefault="00422693" w:rsidP="00CB109A">
            <w:pPr>
              <w:pStyle w:val="ListParagraph"/>
              <w:widowControl w:val="0"/>
              <w:tabs>
                <w:tab w:val="left" w:pos="8784"/>
              </w:tabs>
              <w:spacing w:line="120" w:lineRule="auto"/>
              <w:ind w:left="165" w:right="166"/>
              <w:rPr>
                <w:rFonts w:asciiTheme="minorHAnsi" w:hAnsiTheme="minorHAnsi" w:cstheme="minorHAnsi"/>
                <w:sz w:val="20"/>
                <w:szCs w:val="20"/>
              </w:rPr>
            </w:pPr>
          </w:p>
          <w:p w14:paraId="5516B4D8" w14:textId="5E03185F" w:rsidR="00422693" w:rsidRPr="00EF7ACB" w:rsidRDefault="00422693" w:rsidP="00CB109A">
            <w:pPr>
              <w:pStyle w:val="ListParagraph"/>
              <w:widowControl w:val="0"/>
              <w:numPr>
                <w:ilvl w:val="0"/>
                <w:numId w:val="2"/>
              </w:numPr>
              <w:tabs>
                <w:tab w:val="left" w:pos="8784"/>
              </w:tabs>
              <w:ind w:left="885" w:right="166"/>
              <w:rPr>
                <w:rFonts w:asciiTheme="minorHAnsi" w:hAnsiTheme="minorHAnsi" w:cstheme="minorHAnsi"/>
                <w:sz w:val="20"/>
                <w:szCs w:val="20"/>
              </w:rPr>
            </w:pPr>
            <w:r w:rsidRPr="00EF7ACB">
              <w:rPr>
                <w:rFonts w:asciiTheme="minorHAnsi" w:hAnsiTheme="minorHAnsi" w:cstheme="minorHAnsi"/>
                <w:sz w:val="20"/>
                <w:szCs w:val="20"/>
              </w:rPr>
              <w:t xml:space="preserve">The exhibitor expressly releases </w:t>
            </w:r>
            <w:r>
              <w:rPr>
                <w:rFonts w:asciiTheme="minorHAnsi" w:hAnsiTheme="minorHAnsi" w:cstheme="minorHAnsi"/>
                <w:sz w:val="20"/>
                <w:szCs w:val="20"/>
              </w:rPr>
              <w:t>NYSCHA</w:t>
            </w:r>
            <w:r w:rsidRPr="00EF7ACB">
              <w:rPr>
                <w:rFonts w:asciiTheme="minorHAnsi" w:hAnsiTheme="minorHAnsi" w:cstheme="minorHAnsi"/>
                <w:sz w:val="20"/>
                <w:szCs w:val="20"/>
              </w:rPr>
              <w:t xml:space="preserve">, its officers and members, and/or the </w:t>
            </w:r>
            <w:r w:rsidR="004E2E02">
              <w:rPr>
                <w:rFonts w:asciiTheme="minorHAnsi" w:hAnsiTheme="minorHAnsi" w:cstheme="minorHAnsi"/>
                <w:sz w:val="20"/>
                <w:szCs w:val="20"/>
              </w:rPr>
              <w:t>NYSCHA Conference Planners</w:t>
            </w:r>
            <w:r w:rsidRPr="00EF7ACB">
              <w:rPr>
                <w:rFonts w:asciiTheme="minorHAnsi" w:hAnsiTheme="minorHAnsi" w:cstheme="minorHAnsi"/>
                <w:sz w:val="20"/>
                <w:szCs w:val="20"/>
              </w:rPr>
              <w:t xml:space="preserve"> from</w:t>
            </w:r>
            <w:r w:rsidR="004E2E02">
              <w:rPr>
                <w:rFonts w:asciiTheme="minorHAnsi" w:hAnsiTheme="minorHAnsi" w:cstheme="minorHAnsi"/>
                <w:sz w:val="20"/>
                <w:szCs w:val="20"/>
              </w:rPr>
              <w:t>,</w:t>
            </w:r>
            <w:r w:rsidRPr="00EF7ACB">
              <w:rPr>
                <w:rFonts w:asciiTheme="minorHAnsi" w:hAnsiTheme="minorHAnsi" w:cstheme="minorHAnsi"/>
                <w:sz w:val="20"/>
                <w:szCs w:val="20"/>
              </w:rPr>
              <w:t xml:space="preserve"> and agrees to indemnify same, against </w:t>
            </w:r>
            <w:proofErr w:type="gramStart"/>
            <w:r w:rsidRPr="00EF7ACB">
              <w:rPr>
                <w:rFonts w:asciiTheme="minorHAnsi" w:hAnsiTheme="minorHAnsi" w:cstheme="minorHAnsi"/>
                <w:sz w:val="20"/>
                <w:szCs w:val="20"/>
              </w:rPr>
              <w:t>any and all</w:t>
            </w:r>
            <w:proofErr w:type="gramEnd"/>
            <w:r w:rsidRPr="00EF7ACB">
              <w:rPr>
                <w:rFonts w:asciiTheme="minorHAnsi" w:hAnsiTheme="minorHAnsi" w:cstheme="minorHAnsi"/>
                <w:sz w:val="20"/>
                <w:szCs w:val="20"/>
              </w:rPr>
              <w:t xml:space="preserve"> claims for such loss, damages, or injury.</w:t>
            </w:r>
          </w:p>
          <w:p w14:paraId="6324B5DB" w14:textId="77777777" w:rsidR="00422693" w:rsidRPr="00EF7ACB" w:rsidRDefault="00422693" w:rsidP="00CB109A">
            <w:pPr>
              <w:pStyle w:val="ListParagraph"/>
              <w:widowControl w:val="0"/>
              <w:spacing w:line="120" w:lineRule="auto"/>
              <w:ind w:left="885" w:right="166"/>
              <w:rPr>
                <w:rFonts w:asciiTheme="minorHAnsi" w:hAnsiTheme="minorHAnsi" w:cstheme="minorHAnsi"/>
                <w:sz w:val="20"/>
                <w:szCs w:val="20"/>
              </w:rPr>
            </w:pPr>
          </w:p>
          <w:p w14:paraId="12618846" w14:textId="77777777" w:rsidR="00422693" w:rsidRPr="00EF7ACB" w:rsidRDefault="00422693" w:rsidP="00CB109A">
            <w:pPr>
              <w:pStyle w:val="ListParagraph"/>
              <w:widowControl w:val="0"/>
              <w:numPr>
                <w:ilvl w:val="0"/>
                <w:numId w:val="2"/>
              </w:numPr>
              <w:tabs>
                <w:tab w:val="left" w:pos="8784"/>
              </w:tabs>
              <w:ind w:left="885" w:right="166"/>
              <w:rPr>
                <w:rFonts w:asciiTheme="minorHAnsi" w:hAnsiTheme="minorHAnsi" w:cstheme="minorHAnsi"/>
                <w:sz w:val="20"/>
                <w:szCs w:val="20"/>
              </w:rPr>
            </w:pPr>
            <w:r w:rsidRPr="00EF7ACB">
              <w:rPr>
                <w:rFonts w:asciiTheme="minorHAnsi" w:hAnsiTheme="minorHAnsi" w:cstheme="minorHAnsi"/>
                <w:sz w:val="20"/>
                <w:szCs w:val="20"/>
              </w:rPr>
              <w:t>Exhibitors will be responsible for any damages to hotel property.</w:t>
            </w:r>
          </w:p>
          <w:p w14:paraId="42B5A69E" w14:textId="77777777" w:rsidR="00422693" w:rsidRPr="00EF7ACB" w:rsidRDefault="00422693" w:rsidP="00CB109A">
            <w:pPr>
              <w:widowControl w:val="0"/>
              <w:tabs>
                <w:tab w:val="left" w:pos="8784"/>
              </w:tabs>
              <w:ind w:left="165" w:right="166"/>
              <w:rPr>
                <w:rFonts w:asciiTheme="minorHAnsi" w:hAnsiTheme="minorHAnsi" w:cstheme="minorHAnsi"/>
                <w:sz w:val="20"/>
                <w:szCs w:val="20"/>
              </w:rPr>
            </w:pPr>
          </w:p>
          <w:p w14:paraId="4DC5D649" w14:textId="36177009" w:rsidR="00422693" w:rsidRPr="00EF7ACB" w:rsidRDefault="00422693" w:rsidP="00CB109A">
            <w:pPr>
              <w:widowControl w:val="0"/>
              <w:tabs>
                <w:tab w:val="left" w:pos="8784"/>
              </w:tabs>
              <w:ind w:left="165" w:right="166"/>
              <w:rPr>
                <w:rFonts w:asciiTheme="minorHAnsi" w:hAnsiTheme="minorHAnsi" w:cstheme="minorHAnsi"/>
                <w:sz w:val="20"/>
                <w:szCs w:val="20"/>
              </w:rPr>
            </w:pPr>
            <w:r w:rsidRPr="00EF7ACB">
              <w:rPr>
                <w:rFonts w:asciiTheme="minorHAnsi" w:hAnsiTheme="minorHAnsi" w:cstheme="minorHAnsi"/>
                <w:sz w:val="20"/>
                <w:szCs w:val="20"/>
              </w:rPr>
              <w:t xml:space="preserve">The conference and associated exhibit hours may be cancelled by </w:t>
            </w:r>
            <w:r w:rsidR="004E2E02">
              <w:rPr>
                <w:rFonts w:asciiTheme="minorHAnsi" w:hAnsiTheme="minorHAnsi" w:cstheme="minorHAnsi"/>
                <w:sz w:val="20"/>
                <w:szCs w:val="20"/>
              </w:rPr>
              <w:t>the New York State College Health Association</w:t>
            </w:r>
            <w:r w:rsidRPr="00EF7ACB">
              <w:rPr>
                <w:rFonts w:asciiTheme="minorHAnsi" w:hAnsiTheme="minorHAnsi" w:cstheme="minorHAnsi"/>
                <w:sz w:val="20"/>
                <w:szCs w:val="20"/>
              </w:rPr>
              <w:t xml:space="preserve"> without notice. In the event of such cancellation, the exhibitor fee shall be refunded.</w:t>
            </w:r>
          </w:p>
          <w:p w14:paraId="39BA9506" w14:textId="77777777" w:rsidR="00422693" w:rsidRPr="00EF7ACB" w:rsidRDefault="00422693" w:rsidP="00CB109A">
            <w:pPr>
              <w:widowControl w:val="0"/>
              <w:tabs>
                <w:tab w:val="left" w:pos="8784"/>
              </w:tabs>
              <w:ind w:left="165" w:right="166"/>
              <w:rPr>
                <w:rFonts w:asciiTheme="minorHAnsi" w:hAnsiTheme="minorHAnsi" w:cstheme="minorHAnsi"/>
                <w:sz w:val="20"/>
                <w:szCs w:val="20"/>
              </w:rPr>
            </w:pPr>
          </w:p>
          <w:p w14:paraId="45F3CD3D" w14:textId="09AEBA9B" w:rsidR="00422693" w:rsidRPr="007F528E" w:rsidRDefault="00422693" w:rsidP="00CB109A">
            <w:pPr>
              <w:tabs>
                <w:tab w:val="left" w:pos="8784"/>
              </w:tabs>
              <w:spacing w:after="240"/>
              <w:ind w:left="158" w:right="173"/>
              <w:rPr>
                <w:rFonts w:asciiTheme="minorHAnsi" w:hAnsiTheme="minorHAnsi" w:cstheme="minorHAnsi"/>
                <w:sz w:val="20"/>
                <w:szCs w:val="20"/>
              </w:rPr>
            </w:pPr>
            <w:r w:rsidRPr="00EF7ACB">
              <w:rPr>
                <w:rFonts w:asciiTheme="minorHAnsi" w:hAnsiTheme="minorHAnsi" w:cstheme="minorHAnsi"/>
                <w:sz w:val="20"/>
                <w:szCs w:val="20"/>
              </w:rPr>
              <w:t xml:space="preserve">Any exhibitor wishing to ship materials in advance of the conference should </w:t>
            </w:r>
            <w:proofErr w:type="gramStart"/>
            <w:r w:rsidRPr="00EF7ACB">
              <w:rPr>
                <w:rFonts w:asciiTheme="minorHAnsi" w:hAnsiTheme="minorHAnsi" w:cstheme="minorHAnsi"/>
                <w:sz w:val="20"/>
                <w:szCs w:val="20"/>
              </w:rPr>
              <w:t>make arrangements</w:t>
            </w:r>
            <w:proofErr w:type="gramEnd"/>
            <w:r w:rsidRPr="00EF7ACB">
              <w:rPr>
                <w:rFonts w:asciiTheme="minorHAnsi" w:hAnsiTheme="minorHAnsi" w:cstheme="minorHAnsi"/>
                <w:sz w:val="20"/>
                <w:szCs w:val="20"/>
              </w:rPr>
              <w:t xml:space="preserve"> directly with the </w:t>
            </w:r>
            <w:r>
              <w:rPr>
                <w:rFonts w:asciiTheme="minorHAnsi" w:hAnsiTheme="minorHAnsi" w:cstheme="minorHAnsi"/>
                <w:sz w:val="20"/>
                <w:szCs w:val="20"/>
              </w:rPr>
              <w:t>hotel</w:t>
            </w:r>
            <w:r w:rsidRPr="00EF7ACB">
              <w:rPr>
                <w:rFonts w:asciiTheme="minorHAnsi" w:hAnsiTheme="minorHAnsi" w:cstheme="minorHAnsi"/>
                <w:sz w:val="20"/>
                <w:szCs w:val="20"/>
              </w:rPr>
              <w:t xml:space="preserve">. </w:t>
            </w:r>
            <w:r w:rsidR="007C6BEE">
              <w:rPr>
                <w:rFonts w:asciiTheme="minorHAnsi" w:hAnsiTheme="minorHAnsi" w:cstheme="minorHAnsi"/>
                <w:sz w:val="20"/>
                <w:szCs w:val="20"/>
              </w:rPr>
              <w:t>NYSCHA</w:t>
            </w:r>
            <w:r w:rsidRPr="00EF7ACB">
              <w:rPr>
                <w:rFonts w:asciiTheme="minorHAnsi" w:hAnsiTheme="minorHAnsi" w:cstheme="minorHAnsi"/>
                <w:sz w:val="20"/>
                <w:szCs w:val="20"/>
              </w:rPr>
              <w:t xml:space="preserve">, its officers and members, and/or the </w:t>
            </w:r>
            <w:r w:rsidR="007C6BEE">
              <w:rPr>
                <w:rFonts w:asciiTheme="minorHAnsi" w:hAnsiTheme="minorHAnsi" w:cstheme="minorHAnsi"/>
                <w:sz w:val="20"/>
                <w:szCs w:val="20"/>
              </w:rPr>
              <w:t>NYSCHA Conference Planners</w:t>
            </w:r>
            <w:r w:rsidRPr="00EF7ACB">
              <w:rPr>
                <w:rFonts w:asciiTheme="minorHAnsi" w:hAnsiTheme="minorHAnsi" w:cstheme="minorHAnsi"/>
                <w:sz w:val="20"/>
                <w:szCs w:val="20"/>
              </w:rPr>
              <w:t xml:space="preserve"> are not responsible for any such arrangements, transport of exhibitor materials on site, or security/storage of materials.</w:t>
            </w:r>
          </w:p>
        </w:tc>
      </w:tr>
    </w:tbl>
    <w:p w14:paraId="128EB7AB" w14:textId="77777777" w:rsidR="00422693" w:rsidRDefault="00422693" w:rsidP="00422693">
      <w:pPr>
        <w:tabs>
          <w:tab w:val="left" w:pos="8784"/>
        </w:tabs>
        <w:spacing w:after="80"/>
        <w:jc w:val="center"/>
        <w:rPr>
          <w:rFonts w:asciiTheme="minorHAnsi" w:hAnsiTheme="minorHAnsi" w:cstheme="minorHAnsi"/>
          <w:b/>
          <w:bCs/>
        </w:rPr>
      </w:pPr>
    </w:p>
    <w:p w14:paraId="0828D32C" w14:textId="7EE24BD5" w:rsidR="00422693" w:rsidRPr="00A94A00" w:rsidRDefault="007C6BEE" w:rsidP="000866C5">
      <w:pPr>
        <w:tabs>
          <w:tab w:val="left" w:pos="8784"/>
        </w:tabs>
        <w:spacing w:after="120"/>
        <w:jc w:val="center"/>
        <w:rPr>
          <w:rFonts w:asciiTheme="minorHAnsi" w:hAnsiTheme="minorHAnsi" w:cstheme="minorHAnsi"/>
          <w:b/>
          <w:bCs/>
        </w:rPr>
      </w:pPr>
      <w:r>
        <w:rPr>
          <w:rFonts w:asciiTheme="minorHAnsi" w:hAnsiTheme="minorHAnsi" w:cstheme="minorHAnsi"/>
          <w:b/>
          <w:bCs/>
        </w:rPr>
        <w:t>New York State College Health Association (NYSCHA)</w:t>
      </w:r>
    </w:p>
    <w:p w14:paraId="2139ED5E" w14:textId="3F5A821B" w:rsidR="00422693" w:rsidRPr="000866C5" w:rsidRDefault="000866C5" w:rsidP="00422693">
      <w:pPr>
        <w:spacing w:after="120"/>
        <w:jc w:val="center"/>
        <w:rPr>
          <w:rFonts w:asciiTheme="minorHAnsi" w:hAnsiTheme="minorHAnsi" w:cstheme="minorHAnsi"/>
        </w:rPr>
      </w:pPr>
      <w:r>
        <w:rPr>
          <w:rFonts w:asciiTheme="minorHAnsi" w:hAnsiTheme="minorHAnsi" w:cstheme="minorHAnsi"/>
        </w:rPr>
        <w:t xml:space="preserve">NYSCHA, </w:t>
      </w:r>
      <w:r w:rsidR="007C6BEE" w:rsidRPr="000866C5">
        <w:rPr>
          <w:rFonts w:asciiTheme="minorHAnsi" w:hAnsiTheme="minorHAnsi" w:cstheme="minorHAnsi"/>
        </w:rPr>
        <w:t>c/</w:t>
      </w:r>
      <w:r w:rsidRPr="000866C5">
        <w:rPr>
          <w:rFonts w:asciiTheme="minorHAnsi" w:hAnsiTheme="minorHAnsi" w:cstheme="minorHAnsi"/>
        </w:rPr>
        <w:t xml:space="preserve">o Linda Dudman, 26 </w:t>
      </w:r>
      <w:proofErr w:type="spellStart"/>
      <w:r w:rsidRPr="000866C5">
        <w:rPr>
          <w:rFonts w:asciiTheme="minorHAnsi" w:hAnsiTheme="minorHAnsi" w:cstheme="minorHAnsi"/>
        </w:rPr>
        <w:t>Threadleaf</w:t>
      </w:r>
      <w:proofErr w:type="spellEnd"/>
      <w:r w:rsidRPr="000866C5">
        <w:rPr>
          <w:rFonts w:asciiTheme="minorHAnsi" w:hAnsiTheme="minorHAnsi" w:cstheme="minorHAnsi"/>
        </w:rPr>
        <w:t xml:space="preserve"> Lane, Penfield</w:t>
      </w:r>
      <w:r w:rsidR="00422693" w:rsidRPr="000866C5">
        <w:rPr>
          <w:rFonts w:asciiTheme="minorHAnsi" w:hAnsiTheme="minorHAnsi" w:cstheme="minorHAnsi"/>
        </w:rPr>
        <w:t>, New York 14</w:t>
      </w:r>
      <w:r w:rsidRPr="000866C5">
        <w:rPr>
          <w:rFonts w:asciiTheme="minorHAnsi" w:hAnsiTheme="minorHAnsi" w:cstheme="minorHAnsi"/>
        </w:rPr>
        <w:t>526</w:t>
      </w:r>
    </w:p>
    <w:p w14:paraId="4653F355" w14:textId="77777777" w:rsidR="00422693" w:rsidRDefault="00422693" w:rsidP="00422693">
      <w:pPr>
        <w:spacing w:line="120" w:lineRule="auto"/>
        <w:jc w:val="center"/>
        <w:rPr>
          <w:rFonts w:asciiTheme="minorHAnsi" w:hAnsiTheme="minorHAnsi"/>
          <w:b/>
          <w:bCs/>
          <w:sz w:val="27"/>
          <w:szCs w:val="27"/>
        </w:rPr>
      </w:pPr>
    </w:p>
    <w:p w14:paraId="1DAAE8F6" w14:textId="486E47CF" w:rsidR="00422693" w:rsidRPr="0065374A" w:rsidRDefault="00422693" w:rsidP="00422693">
      <w:pPr>
        <w:tabs>
          <w:tab w:val="left" w:pos="8784"/>
        </w:tabs>
        <w:spacing w:after="80"/>
        <w:jc w:val="center"/>
        <w:rPr>
          <w:rFonts w:asciiTheme="minorHAnsi" w:hAnsiTheme="minorHAnsi"/>
          <w:b/>
          <w:bCs/>
          <w:sz w:val="22"/>
          <w:szCs w:val="22"/>
        </w:rPr>
      </w:pPr>
      <w:r>
        <w:rPr>
          <w:rFonts w:asciiTheme="minorHAnsi" w:hAnsiTheme="minorHAnsi" w:cstheme="minorHAnsi"/>
          <w:b/>
          <w:bCs/>
        </w:rPr>
        <w:t xml:space="preserve">HAVE QUESTIONS? </w:t>
      </w:r>
      <w:r w:rsidRPr="004F1CDE">
        <w:rPr>
          <w:rFonts w:asciiTheme="minorHAnsi" w:hAnsiTheme="minorHAnsi" w:cstheme="minorHAnsi"/>
        </w:rPr>
        <w:t xml:space="preserve">Email </w:t>
      </w:r>
      <w:hyperlink r:id="rId5" w:history="1">
        <w:r w:rsidR="000866C5" w:rsidRPr="003D4A2D">
          <w:rPr>
            <w:rStyle w:val="Hyperlink"/>
            <w:rFonts w:asciiTheme="minorHAnsi" w:hAnsiTheme="minorHAnsi" w:cstheme="minorHAnsi"/>
          </w:rPr>
          <w:t>Lpdudman26@gmail.com</w:t>
        </w:r>
      </w:hyperlink>
      <w:r>
        <w:rPr>
          <w:rFonts w:asciiTheme="minorHAnsi" w:hAnsiTheme="minorHAnsi" w:cstheme="minorHAnsi"/>
          <w:b/>
          <w:bCs/>
        </w:rPr>
        <w:t xml:space="preserve"> </w:t>
      </w:r>
    </w:p>
    <w:p w14:paraId="40B7DA1E" w14:textId="77777777" w:rsidR="00422693" w:rsidRDefault="00422693" w:rsidP="00422693"/>
    <w:p w14:paraId="0D49E270" w14:textId="77777777" w:rsidR="00FB6540" w:rsidRDefault="00FB6540"/>
    <w:sectPr w:rsidR="00FB6540" w:rsidSect="00F115B3">
      <w:pgSz w:w="12240" w:h="15840" w:code="1"/>
      <w:pgMar w:top="576" w:right="1152" w:bottom="576" w:left="1152" w:header="576"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629D"/>
    <w:multiLevelType w:val="hybridMultilevel"/>
    <w:tmpl w:val="E2F4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078CD"/>
    <w:multiLevelType w:val="hybridMultilevel"/>
    <w:tmpl w:val="33E8C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66025"/>
    <w:multiLevelType w:val="hybridMultilevel"/>
    <w:tmpl w:val="351CBA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12441"/>
    <w:multiLevelType w:val="hybridMultilevel"/>
    <w:tmpl w:val="178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809410">
    <w:abstractNumId w:val="2"/>
  </w:num>
  <w:num w:numId="2" w16cid:durableId="796798266">
    <w:abstractNumId w:val="0"/>
  </w:num>
  <w:num w:numId="3" w16cid:durableId="2055158842">
    <w:abstractNumId w:val="3"/>
  </w:num>
  <w:num w:numId="4" w16cid:durableId="1902596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A"/>
    <w:rsid w:val="000866C5"/>
    <w:rsid w:val="000A5241"/>
    <w:rsid w:val="0013265A"/>
    <w:rsid w:val="00422693"/>
    <w:rsid w:val="004E2E02"/>
    <w:rsid w:val="00757391"/>
    <w:rsid w:val="007C6BEE"/>
    <w:rsid w:val="00976FA6"/>
    <w:rsid w:val="00C05434"/>
    <w:rsid w:val="00CB563B"/>
    <w:rsid w:val="00E720D4"/>
    <w:rsid w:val="00EC65D6"/>
    <w:rsid w:val="00F115B3"/>
    <w:rsid w:val="00FB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4D24"/>
  <w15:chartTrackingRefBased/>
  <w15:docId w15:val="{D9C01CBB-3FF9-4307-A190-C7BE4E9C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3265A"/>
    <w:rPr>
      <w:rFonts w:ascii="Courier New" w:hAnsi="Courier New"/>
      <w:sz w:val="20"/>
      <w:szCs w:val="20"/>
    </w:rPr>
  </w:style>
  <w:style w:type="character" w:customStyle="1" w:styleId="PlainTextChar">
    <w:name w:val="Plain Text Char"/>
    <w:basedOn w:val="DefaultParagraphFont"/>
    <w:link w:val="PlainText"/>
    <w:rsid w:val="0013265A"/>
    <w:rPr>
      <w:rFonts w:ascii="Courier New" w:eastAsia="Times New Roman" w:hAnsi="Courier New" w:cs="Times New Roman"/>
      <w:sz w:val="20"/>
      <w:szCs w:val="20"/>
    </w:rPr>
  </w:style>
  <w:style w:type="paragraph" w:styleId="ListParagraph">
    <w:name w:val="List Paragraph"/>
    <w:basedOn w:val="Normal"/>
    <w:uiPriority w:val="34"/>
    <w:qFormat/>
    <w:rsid w:val="0013265A"/>
    <w:pPr>
      <w:ind w:left="720"/>
      <w:contextualSpacing/>
    </w:pPr>
  </w:style>
  <w:style w:type="character" w:styleId="Hyperlink">
    <w:name w:val="Hyperlink"/>
    <w:basedOn w:val="DefaultParagraphFont"/>
    <w:uiPriority w:val="99"/>
    <w:unhideWhenUsed/>
    <w:rsid w:val="00422693"/>
    <w:rPr>
      <w:color w:val="0563C1" w:themeColor="hyperlink"/>
      <w:u w:val="single"/>
    </w:rPr>
  </w:style>
  <w:style w:type="table" w:styleId="TableGrid">
    <w:name w:val="Table Grid"/>
    <w:basedOn w:val="TableNormal"/>
    <w:uiPriority w:val="59"/>
    <w:rsid w:val="0042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6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dudman2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Dudman</dc:creator>
  <cp:keywords/>
  <dc:description/>
  <cp:lastModifiedBy>Linda Dudman</cp:lastModifiedBy>
  <cp:revision>13</cp:revision>
  <cp:lastPrinted>2024-02-03T22:03:00Z</cp:lastPrinted>
  <dcterms:created xsi:type="dcterms:W3CDTF">2024-01-01T22:02:00Z</dcterms:created>
  <dcterms:modified xsi:type="dcterms:W3CDTF">2024-02-03T22:03:00Z</dcterms:modified>
</cp:coreProperties>
</file>