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4E52" w14:textId="77777777" w:rsidR="008852E0" w:rsidRPr="00D45DD1" w:rsidRDefault="008852E0" w:rsidP="008852E0">
      <w:pPr>
        <w:jc w:val="center"/>
        <w:rPr>
          <w:rFonts w:asciiTheme="minorHAnsi" w:hAnsiTheme="minorHAnsi" w:cs="Arial"/>
          <w:sz w:val="28"/>
          <w:szCs w:val="28"/>
        </w:rPr>
      </w:pPr>
      <w:r w:rsidRPr="00D45DD1">
        <w:rPr>
          <w:rFonts w:asciiTheme="minorHAnsi" w:hAnsiTheme="minorHAnsi" w:cs="Arial"/>
          <w:sz w:val="28"/>
          <w:szCs w:val="28"/>
        </w:rPr>
        <w:t xml:space="preserve">New York State College Health Association </w:t>
      </w:r>
    </w:p>
    <w:p w14:paraId="5FB49640" w14:textId="663DB742" w:rsidR="008852E0" w:rsidRDefault="008852E0" w:rsidP="008852E0">
      <w:pPr>
        <w:jc w:val="center"/>
        <w:rPr>
          <w:rFonts w:asciiTheme="minorHAnsi" w:hAnsiTheme="minorHAnsi" w:cs="Arial"/>
          <w:b/>
          <w:sz w:val="28"/>
          <w:szCs w:val="28"/>
        </w:rPr>
      </w:pPr>
      <w:r>
        <w:rPr>
          <w:rFonts w:asciiTheme="minorHAnsi" w:hAnsiTheme="minorHAnsi" w:cs="Arial"/>
          <w:b/>
          <w:sz w:val="28"/>
          <w:szCs w:val="28"/>
        </w:rPr>
        <w:t>NYSCHA 2024</w:t>
      </w:r>
      <w:r w:rsidRPr="00DD1E96">
        <w:rPr>
          <w:rFonts w:asciiTheme="minorHAnsi" w:hAnsiTheme="minorHAnsi" w:cs="Arial"/>
          <w:b/>
          <w:sz w:val="28"/>
          <w:szCs w:val="28"/>
        </w:rPr>
        <w:t xml:space="preserve"> Annual Meeting</w:t>
      </w:r>
    </w:p>
    <w:p w14:paraId="2DF4F5C2" w14:textId="77777777" w:rsidR="008852E0" w:rsidRPr="00DC1FFF" w:rsidRDefault="008852E0" w:rsidP="008852E0">
      <w:pPr>
        <w:spacing w:before="120"/>
        <w:jc w:val="center"/>
        <w:rPr>
          <w:rFonts w:asciiTheme="minorHAnsi" w:hAnsiTheme="minorHAnsi" w:cs="Arial"/>
          <w:b/>
          <w:sz w:val="32"/>
          <w:szCs w:val="32"/>
        </w:rPr>
      </w:pPr>
      <w:r w:rsidRPr="00DC1FFF">
        <w:rPr>
          <w:rFonts w:asciiTheme="minorHAnsi" w:hAnsiTheme="minorHAnsi" w:cs="Arial"/>
          <w:b/>
          <w:sz w:val="32"/>
          <w:szCs w:val="32"/>
        </w:rPr>
        <w:t xml:space="preserve">SPONSOR </w:t>
      </w:r>
      <w:r>
        <w:rPr>
          <w:rFonts w:asciiTheme="minorHAnsi" w:hAnsiTheme="minorHAnsi" w:cs="Arial"/>
          <w:b/>
          <w:sz w:val="32"/>
          <w:szCs w:val="32"/>
        </w:rPr>
        <w:t xml:space="preserve">AGREEMENT </w:t>
      </w:r>
      <w:r w:rsidRPr="00DC1FFF">
        <w:rPr>
          <w:rFonts w:asciiTheme="minorHAnsi" w:hAnsiTheme="minorHAnsi" w:cs="Arial"/>
          <w:b/>
          <w:sz w:val="32"/>
          <w:szCs w:val="32"/>
        </w:rPr>
        <w:t>FORM</w:t>
      </w:r>
    </w:p>
    <w:p w14:paraId="2984EB85" w14:textId="77777777" w:rsidR="008852E0" w:rsidRPr="00FE0899" w:rsidRDefault="008852E0" w:rsidP="008852E0">
      <w:pPr>
        <w:spacing w:line="120" w:lineRule="auto"/>
        <w:jc w:val="center"/>
        <w:rPr>
          <w:rFonts w:ascii="Arial" w:hAnsi="Arial" w:cs="Arial"/>
          <w:color w:val="003366"/>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950"/>
        <w:gridCol w:w="4230"/>
      </w:tblGrid>
      <w:tr w:rsidR="008852E0" w:rsidRPr="00CD6A41" w14:paraId="4CE453D7" w14:textId="77777777" w:rsidTr="002F0A2E">
        <w:tc>
          <w:tcPr>
            <w:tcW w:w="3265" w:type="dxa"/>
            <w:shd w:val="clear" w:color="auto" w:fill="auto"/>
          </w:tcPr>
          <w:p w14:paraId="6B4C1133" w14:textId="77777777" w:rsidR="008852E0" w:rsidRPr="000603CD" w:rsidRDefault="008852E0" w:rsidP="002F0A2E">
            <w:pPr>
              <w:pStyle w:val="PlainText"/>
              <w:spacing w:before="80" w:after="120"/>
              <w:rPr>
                <w:rFonts w:asciiTheme="minorHAnsi" w:eastAsia="Calibri" w:hAnsiTheme="minorHAnsi" w:cs="Arial"/>
                <w:b/>
                <w:bCs/>
              </w:rPr>
            </w:pPr>
            <w:r w:rsidRPr="000603CD">
              <w:rPr>
                <w:rFonts w:asciiTheme="minorHAnsi" w:eastAsia="Calibri" w:hAnsiTheme="minorHAnsi" w:cs="Arial"/>
                <w:b/>
                <w:bCs/>
              </w:rPr>
              <w:t>Organization Conducting Activity (Individual Activity Applicant)</w:t>
            </w:r>
          </w:p>
        </w:tc>
        <w:tc>
          <w:tcPr>
            <w:tcW w:w="6180" w:type="dxa"/>
            <w:gridSpan w:val="2"/>
          </w:tcPr>
          <w:p w14:paraId="603CC118" w14:textId="77777777" w:rsidR="008852E0" w:rsidRPr="000163A5" w:rsidRDefault="008852E0" w:rsidP="002F0A2E">
            <w:pPr>
              <w:pStyle w:val="PlainText"/>
              <w:spacing w:before="120"/>
              <w:rPr>
                <w:rFonts w:asciiTheme="minorHAnsi" w:eastAsia="Calibri" w:hAnsiTheme="minorHAnsi" w:cs="Arial"/>
                <w:b/>
                <w:bCs/>
              </w:rPr>
            </w:pPr>
            <w:r w:rsidRPr="000163A5">
              <w:rPr>
                <w:rFonts w:asciiTheme="minorHAnsi" w:eastAsia="Calibri" w:hAnsiTheme="minorHAnsi" w:cs="Arial"/>
                <w:b/>
                <w:bCs/>
              </w:rPr>
              <w:t>New York State College Health Association (NYSCHA)</w:t>
            </w:r>
          </w:p>
          <w:p w14:paraId="15C8A165" w14:textId="77777777" w:rsidR="008852E0" w:rsidRPr="00DC1FFF" w:rsidRDefault="008852E0" w:rsidP="002F0A2E">
            <w:pPr>
              <w:pStyle w:val="PlainText"/>
              <w:rPr>
                <w:rFonts w:asciiTheme="minorHAnsi" w:eastAsia="Calibri" w:hAnsiTheme="minorHAnsi" w:cs="Arial"/>
                <w:b/>
                <w:bCs/>
                <w:sz w:val="21"/>
                <w:szCs w:val="21"/>
              </w:rPr>
            </w:pPr>
            <w:r w:rsidRPr="00824975">
              <w:rPr>
                <w:rFonts w:ascii="Tahoma" w:hAnsi="Tahoma"/>
                <w:i/>
                <w:sz w:val="16"/>
                <w:szCs w:val="16"/>
              </w:rPr>
              <w:t xml:space="preserve">NYSCHA Tax ID # </w:t>
            </w:r>
            <w:r w:rsidRPr="00824975">
              <w:rPr>
                <w:rFonts w:ascii="Tahoma" w:hAnsi="Tahoma"/>
                <w:i/>
                <w:sz w:val="16"/>
              </w:rPr>
              <w:t>23-7289786</w:t>
            </w:r>
          </w:p>
        </w:tc>
      </w:tr>
      <w:tr w:rsidR="008852E0" w:rsidRPr="00CD6A41" w14:paraId="055C793F" w14:textId="77777777" w:rsidTr="002F0A2E">
        <w:tc>
          <w:tcPr>
            <w:tcW w:w="3265" w:type="dxa"/>
            <w:shd w:val="clear" w:color="auto" w:fill="auto"/>
          </w:tcPr>
          <w:p w14:paraId="6E714920" w14:textId="77777777" w:rsidR="008852E0" w:rsidRPr="000603CD" w:rsidRDefault="008852E0" w:rsidP="002F0A2E">
            <w:pPr>
              <w:pStyle w:val="PlainText"/>
              <w:spacing w:before="120" w:after="120"/>
              <w:rPr>
                <w:rFonts w:asciiTheme="minorHAnsi" w:eastAsia="Calibri" w:hAnsiTheme="minorHAnsi" w:cs="Arial"/>
                <w:b/>
                <w:bCs/>
              </w:rPr>
            </w:pPr>
            <w:r w:rsidRPr="000603CD">
              <w:rPr>
                <w:rFonts w:asciiTheme="minorHAnsi" w:eastAsia="Calibri" w:hAnsiTheme="minorHAnsi" w:cs="Arial"/>
                <w:b/>
                <w:bCs/>
              </w:rPr>
              <w:t>Individual Activity Applicant Address, Phone, Fax, Contact, Email</w:t>
            </w:r>
          </w:p>
        </w:tc>
        <w:tc>
          <w:tcPr>
            <w:tcW w:w="6180" w:type="dxa"/>
            <w:gridSpan w:val="2"/>
          </w:tcPr>
          <w:p w14:paraId="0B0F51A8" w14:textId="77777777" w:rsidR="008852E0" w:rsidRPr="00F4558C" w:rsidRDefault="008852E0" w:rsidP="002F0A2E">
            <w:pPr>
              <w:pStyle w:val="PlainText"/>
              <w:rPr>
                <w:rFonts w:asciiTheme="minorHAnsi" w:eastAsia="Calibri" w:hAnsiTheme="minorHAnsi" w:cstheme="minorHAnsi"/>
                <w:bCs/>
              </w:rPr>
            </w:pPr>
            <w:r w:rsidRPr="00F4558C">
              <w:rPr>
                <w:rFonts w:asciiTheme="minorHAnsi" w:eastAsia="Calibri" w:hAnsiTheme="minorHAnsi" w:cstheme="minorHAnsi"/>
                <w:bCs/>
              </w:rPr>
              <w:t>Linda Dudman, NYSCHA Conference Planner</w:t>
            </w:r>
          </w:p>
          <w:p w14:paraId="65BC456A" w14:textId="77777777" w:rsidR="008852E0" w:rsidRPr="00F4558C" w:rsidRDefault="008852E0" w:rsidP="002F0A2E">
            <w:pPr>
              <w:pStyle w:val="PlainText"/>
              <w:rPr>
                <w:rFonts w:asciiTheme="minorHAnsi" w:eastAsia="Calibri" w:hAnsiTheme="minorHAnsi" w:cstheme="minorHAnsi"/>
                <w:bCs/>
              </w:rPr>
            </w:pPr>
            <w:r w:rsidRPr="00F4558C">
              <w:rPr>
                <w:rFonts w:asciiTheme="minorHAnsi" w:eastAsia="Calibri" w:hAnsiTheme="minorHAnsi" w:cstheme="minorHAnsi"/>
                <w:bCs/>
              </w:rPr>
              <w:t>New York State College Health Association</w:t>
            </w:r>
            <w:r>
              <w:rPr>
                <w:rFonts w:asciiTheme="minorHAnsi" w:eastAsia="Calibri" w:hAnsiTheme="minorHAnsi" w:cstheme="minorHAnsi"/>
                <w:bCs/>
              </w:rPr>
              <w:t xml:space="preserve"> (NYSCHA)</w:t>
            </w:r>
          </w:p>
          <w:p w14:paraId="02BFD3DF" w14:textId="77777777" w:rsidR="008852E0" w:rsidRPr="00F4558C" w:rsidRDefault="008852E0" w:rsidP="002F0A2E">
            <w:pPr>
              <w:pStyle w:val="PlainText"/>
              <w:rPr>
                <w:rFonts w:asciiTheme="minorHAnsi" w:eastAsia="Calibri" w:hAnsiTheme="minorHAnsi" w:cstheme="minorHAnsi"/>
                <w:bCs/>
              </w:rPr>
            </w:pPr>
            <w:r>
              <w:rPr>
                <w:rFonts w:asciiTheme="minorHAnsi" w:eastAsia="Calibri" w:hAnsiTheme="minorHAnsi" w:cstheme="minorHAnsi"/>
                <w:bCs/>
              </w:rPr>
              <w:t xml:space="preserve">c/o Linda Dudman, </w:t>
            </w:r>
            <w:r w:rsidRPr="00F4558C">
              <w:rPr>
                <w:rFonts w:asciiTheme="minorHAnsi" w:eastAsia="Calibri" w:hAnsiTheme="minorHAnsi" w:cstheme="minorHAnsi"/>
                <w:bCs/>
              </w:rPr>
              <w:t xml:space="preserve">26 </w:t>
            </w:r>
            <w:proofErr w:type="spellStart"/>
            <w:r w:rsidRPr="00F4558C">
              <w:rPr>
                <w:rFonts w:asciiTheme="minorHAnsi" w:eastAsia="Calibri" w:hAnsiTheme="minorHAnsi" w:cstheme="minorHAnsi"/>
                <w:bCs/>
              </w:rPr>
              <w:t>Threadleaf</w:t>
            </w:r>
            <w:proofErr w:type="spellEnd"/>
            <w:r w:rsidRPr="00F4558C">
              <w:rPr>
                <w:rFonts w:asciiTheme="minorHAnsi" w:eastAsia="Calibri" w:hAnsiTheme="minorHAnsi" w:cstheme="minorHAnsi"/>
                <w:bCs/>
              </w:rPr>
              <w:t xml:space="preserve"> Lane, </w:t>
            </w:r>
            <w:r>
              <w:rPr>
                <w:rFonts w:asciiTheme="minorHAnsi" w:eastAsia="Calibri" w:hAnsiTheme="minorHAnsi" w:cstheme="minorHAnsi"/>
                <w:bCs/>
              </w:rPr>
              <w:t>Penfield</w:t>
            </w:r>
            <w:r w:rsidRPr="00F4558C">
              <w:rPr>
                <w:rFonts w:asciiTheme="minorHAnsi" w:eastAsia="Calibri" w:hAnsiTheme="minorHAnsi" w:cstheme="minorHAnsi"/>
                <w:bCs/>
              </w:rPr>
              <w:t>, NY 14526</w:t>
            </w:r>
          </w:p>
          <w:p w14:paraId="142FB5C1" w14:textId="77777777" w:rsidR="008852E0" w:rsidRPr="00DC1FFF" w:rsidRDefault="008852E0" w:rsidP="002F0A2E">
            <w:pPr>
              <w:pStyle w:val="PlainText"/>
              <w:spacing w:after="120"/>
              <w:rPr>
                <w:rFonts w:asciiTheme="minorHAnsi" w:eastAsia="Calibri" w:hAnsiTheme="minorHAnsi" w:cs="Arial"/>
                <w:bCs/>
                <w:sz w:val="21"/>
                <w:szCs w:val="21"/>
              </w:rPr>
            </w:pPr>
            <w:r w:rsidRPr="00F4558C">
              <w:rPr>
                <w:rFonts w:asciiTheme="minorHAnsi" w:eastAsia="Calibri" w:hAnsiTheme="minorHAnsi" w:cstheme="minorHAnsi"/>
                <w:bCs/>
              </w:rPr>
              <w:t>646-812-2148 / Lpdudman26@gmail.com</w:t>
            </w:r>
            <w:r>
              <w:rPr>
                <w:rFonts w:asciiTheme="minorHAnsi" w:eastAsia="Calibri" w:hAnsiTheme="minorHAnsi" w:cstheme="minorHAnsi"/>
                <w:bCs/>
              </w:rPr>
              <w:t xml:space="preserve"> </w:t>
            </w:r>
          </w:p>
        </w:tc>
      </w:tr>
      <w:tr w:rsidR="008852E0" w:rsidRPr="00CD6A41" w14:paraId="486A25B1" w14:textId="77777777" w:rsidTr="002F0A2E">
        <w:tc>
          <w:tcPr>
            <w:tcW w:w="3265" w:type="dxa"/>
            <w:shd w:val="clear" w:color="auto" w:fill="auto"/>
          </w:tcPr>
          <w:p w14:paraId="47A41EFB" w14:textId="77777777" w:rsidR="008852E0" w:rsidRPr="000603CD" w:rsidRDefault="008852E0" w:rsidP="002F0A2E">
            <w:pPr>
              <w:pStyle w:val="PlainText"/>
              <w:spacing w:before="40" w:after="120"/>
              <w:rPr>
                <w:rFonts w:asciiTheme="minorHAnsi" w:eastAsia="Calibri" w:hAnsiTheme="minorHAnsi" w:cs="Arial"/>
                <w:b/>
                <w:bCs/>
              </w:rPr>
            </w:pPr>
            <w:r w:rsidRPr="000603CD">
              <w:rPr>
                <w:rFonts w:asciiTheme="minorHAnsi" w:eastAsia="Calibri" w:hAnsiTheme="minorHAnsi" w:cs="Arial"/>
                <w:b/>
                <w:bCs/>
              </w:rPr>
              <w:t>Title of Educational Activity</w:t>
            </w:r>
          </w:p>
        </w:tc>
        <w:tc>
          <w:tcPr>
            <w:tcW w:w="6180" w:type="dxa"/>
            <w:gridSpan w:val="2"/>
          </w:tcPr>
          <w:p w14:paraId="7E456CC1" w14:textId="4F8B0769" w:rsidR="008852E0" w:rsidRPr="000163A5" w:rsidRDefault="008852E0" w:rsidP="002F0A2E">
            <w:pPr>
              <w:pStyle w:val="PlainText"/>
              <w:spacing w:after="120"/>
              <w:rPr>
                <w:rFonts w:asciiTheme="minorHAnsi" w:eastAsia="Calibri" w:hAnsiTheme="minorHAnsi" w:cs="Arial"/>
                <w:b/>
                <w:bCs/>
              </w:rPr>
            </w:pPr>
            <w:r w:rsidRPr="000163A5">
              <w:rPr>
                <w:rFonts w:asciiTheme="minorHAnsi" w:eastAsia="Calibri" w:hAnsiTheme="minorHAnsi" w:cs="Arial"/>
                <w:b/>
                <w:bCs/>
              </w:rPr>
              <w:t>NYSCHA</w:t>
            </w:r>
            <w:r>
              <w:rPr>
                <w:rFonts w:asciiTheme="minorHAnsi" w:eastAsia="Calibri" w:hAnsiTheme="minorHAnsi" w:cs="Arial"/>
                <w:b/>
                <w:bCs/>
              </w:rPr>
              <w:t xml:space="preserve"> 2024</w:t>
            </w:r>
            <w:r w:rsidRPr="000163A5">
              <w:rPr>
                <w:rFonts w:asciiTheme="minorHAnsi" w:eastAsia="Calibri" w:hAnsiTheme="minorHAnsi" w:cs="Arial"/>
                <w:b/>
                <w:bCs/>
              </w:rPr>
              <w:t xml:space="preserve"> Annual Meeting</w:t>
            </w:r>
          </w:p>
        </w:tc>
      </w:tr>
      <w:tr w:rsidR="008852E0" w:rsidRPr="00CD6A41" w14:paraId="43135616" w14:textId="77777777" w:rsidTr="002F0A2E">
        <w:tc>
          <w:tcPr>
            <w:tcW w:w="3265" w:type="dxa"/>
            <w:shd w:val="clear" w:color="auto" w:fill="auto"/>
          </w:tcPr>
          <w:p w14:paraId="2B34E1A0" w14:textId="77777777" w:rsidR="008852E0" w:rsidRPr="000603CD" w:rsidRDefault="008852E0" w:rsidP="002F0A2E">
            <w:pPr>
              <w:pStyle w:val="PlainText"/>
              <w:spacing w:before="40" w:after="120"/>
              <w:rPr>
                <w:rFonts w:asciiTheme="minorHAnsi" w:eastAsia="Calibri" w:hAnsiTheme="minorHAnsi" w:cs="Arial"/>
                <w:b/>
                <w:bCs/>
              </w:rPr>
            </w:pPr>
            <w:r w:rsidRPr="000603CD">
              <w:rPr>
                <w:rFonts w:asciiTheme="minorHAnsi" w:eastAsia="Calibri" w:hAnsiTheme="minorHAnsi" w:cs="Arial"/>
                <w:b/>
                <w:bCs/>
              </w:rPr>
              <w:t>Date(s)</w:t>
            </w:r>
          </w:p>
        </w:tc>
        <w:tc>
          <w:tcPr>
            <w:tcW w:w="6180" w:type="dxa"/>
            <w:gridSpan w:val="2"/>
          </w:tcPr>
          <w:p w14:paraId="26C0874D" w14:textId="2C1E33A5" w:rsidR="008852E0" w:rsidRPr="00DC1FFF" w:rsidRDefault="008852E0" w:rsidP="002F0A2E">
            <w:pPr>
              <w:pStyle w:val="PlainText"/>
              <w:spacing w:before="60"/>
              <w:rPr>
                <w:rFonts w:asciiTheme="minorHAnsi" w:eastAsia="Calibri" w:hAnsiTheme="minorHAnsi" w:cs="Arial"/>
                <w:b/>
                <w:bCs/>
                <w:sz w:val="21"/>
                <w:szCs w:val="21"/>
              </w:rPr>
            </w:pPr>
            <w:r>
              <w:rPr>
                <w:rFonts w:asciiTheme="minorHAnsi" w:eastAsia="Calibri" w:hAnsiTheme="minorHAnsi" w:cstheme="minorHAnsi"/>
              </w:rPr>
              <w:t>Fall 2024</w:t>
            </w:r>
            <w:r w:rsidR="00293CEE">
              <w:rPr>
                <w:rFonts w:asciiTheme="minorHAnsi" w:eastAsia="Calibri" w:hAnsiTheme="minorHAnsi" w:cstheme="minorHAnsi"/>
              </w:rPr>
              <w:t xml:space="preserve"> (Specific dates to be determined)</w:t>
            </w:r>
          </w:p>
        </w:tc>
      </w:tr>
      <w:tr w:rsidR="008852E0" w:rsidRPr="00CD6A41" w14:paraId="6B71D6E4" w14:textId="77777777" w:rsidTr="002F0A2E">
        <w:tc>
          <w:tcPr>
            <w:tcW w:w="3265" w:type="dxa"/>
            <w:shd w:val="clear" w:color="auto" w:fill="auto"/>
          </w:tcPr>
          <w:p w14:paraId="57DA5DE9" w14:textId="77777777" w:rsidR="008852E0" w:rsidRPr="000603CD" w:rsidRDefault="008852E0" w:rsidP="002F0A2E">
            <w:pPr>
              <w:pStyle w:val="PlainText"/>
              <w:spacing w:before="40" w:after="120"/>
              <w:rPr>
                <w:rFonts w:asciiTheme="minorHAnsi" w:eastAsia="Calibri" w:hAnsiTheme="minorHAnsi" w:cs="Arial"/>
                <w:b/>
                <w:bCs/>
              </w:rPr>
            </w:pPr>
            <w:r w:rsidRPr="000603CD">
              <w:rPr>
                <w:rFonts w:asciiTheme="minorHAnsi" w:eastAsia="Calibri" w:hAnsiTheme="minorHAnsi" w:cs="Arial"/>
                <w:b/>
                <w:bCs/>
              </w:rPr>
              <w:t>Location</w:t>
            </w:r>
          </w:p>
        </w:tc>
        <w:tc>
          <w:tcPr>
            <w:tcW w:w="6180" w:type="dxa"/>
            <w:gridSpan w:val="2"/>
          </w:tcPr>
          <w:p w14:paraId="293182C0" w14:textId="637BD7FD" w:rsidR="008852E0" w:rsidRPr="00DC1FFF" w:rsidRDefault="008852E0" w:rsidP="002F0A2E">
            <w:pPr>
              <w:pStyle w:val="PlainText"/>
              <w:rPr>
                <w:rFonts w:asciiTheme="minorHAnsi" w:eastAsia="Calibri" w:hAnsiTheme="minorHAnsi" w:cs="Arial"/>
                <w:b/>
                <w:bCs/>
                <w:sz w:val="21"/>
                <w:szCs w:val="21"/>
              </w:rPr>
            </w:pPr>
            <w:r>
              <w:rPr>
                <w:rFonts w:asciiTheme="minorHAnsi" w:eastAsia="Calibri" w:hAnsiTheme="minorHAnsi" w:cstheme="minorHAnsi"/>
              </w:rPr>
              <w:t>To be determined.</w:t>
            </w:r>
          </w:p>
        </w:tc>
      </w:tr>
      <w:tr w:rsidR="008852E0" w:rsidRPr="00CD6A41" w14:paraId="089EFB86" w14:textId="77777777" w:rsidTr="002F0A2E">
        <w:tc>
          <w:tcPr>
            <w:tcW w:w="9445" w:type="dxa"/>
            <w:gridSpan w:val="3"/>
            <w:shd w:val="clear" w:color="auto" w:fill="E7E6E6" w:themeFill="background2"/>
          </w:tcPr>
          <w:p w14:paraId="094DCC30" w14:textId="77777777" w:rsidR="008852E0" w:rsidRPr="00DC1FFF" w:rsidRDefault="008852E0" w:rsidP="002F0A2E">
            <w:pPr>
              <w:pStyle w:val="PlainText"/>
              <w:spacing w:before="80" w:after="80"/>
              <w:rPr>
                <w:rFonts w:asciiTheme="minorHAnsi" w:eastAsia="Calibri" w:hAnsiTheme="minorHAnsi" w:cs="Arial"/>
                <w:bCs/>
                <w:sz w:val="21"/>
                <w:szCs w:val="21"/>
              </w:rPr>
            </w:pPr>
            <w:r w:rsidRPr="00F4558C">
              <w:rPr>
                <w:rFonts w:asciiTheme="minorHAnsi" w:eastAsia="Calibri" w:hAnsiTheme="minorHAnsi" w:cs="Arial"/>
                <w:b/>
              </w:rPr>
              <w:t xml:space="preserve">To be completed by the </w:t>
            </w:r>
            <w:r>
              <w:rPr>
                <w:rFonts w:asciiTheme="minorHAnsi" w:eastAsia="Calibri" w:hAnsiTheme="minorHAnsi" w:cs="Arial"/>
                <w:b/>
              </w:rPr>
              <w:t>Sponsoring</w:t>
            </w:r>
            <w:r w:rsidRPr="00F4558C">
              <w:rPr>
                <w:rFonts w:asciiTheme="minorHAnsi" w:eastAsia="Calibri" w:hAnsiTheme="minorHAnsi" w:cs="Arial"/>
                <w:b/>
              </w:rPr>
              <w:t xml:space="preserve"> Organization:</w:t>
            </w:r>
          </w:p>
        </w:tc>
      </w:tr>
      <w:tr w:rsidR="008852E0" w:rsidRPr="00CD6A41" w14:paraId="05668193" w14:textId="77777777" w:rsidTr="002F0A2E">
        <w:tc>
          <w:tcPr>
            <w:tcW w:w="3265" w:type="dxa"/>
            <w:shd w:val="clear" w:color="auto" w:fill="auto"/>
          </w:tcPr>
          <w:p w14:paraId="5623EBFD" w14:textId="77777777" w:rsidR="008852E0" w:rsidRPr="000603CD" w:rsidRDefault="008852E0" w:rsidP="002F0A2E">
            <w:pPr>
              <w:pStyle w:val="PlainText"/>
              <w:spacing w:before="40" w:after="120"/>
              <w:rPr>
                <w:rFonts w:asciiTheme="minorHAnsi" w:eastAsia="Calibri" w:hAnsiTheme="minorHAnsi" w:cs="Arial"/>
                <w:b/>
                <w:bCs/>
              </w:rPr>
            </w:pPr>
            <w:r w:rsidRPr="000603CD">
              <w:rPr>
                <w:rFonts w:asciiTheme="minorHAnsi" w:eastAsia="Calibri" w:hAnsiTheme="minorHAnsi" w:cs="Arial"/>
                <w:b/>
                <w:bCs/>
              </w:rPr>
              <w:t>Organization Providing Sponsorship</w:t>
            </w:r>
          </w:p>
        </w:tc>
        <w:tc>
          <w:tcPr>
            <w:tcW w:w="6180" w:type="dxa"/>
            <w:gridSpan w:val="2"/>
          </w:tcPr>
          <w:p w14:paraId="3B213E79" w14:textId="77777777" w:rsidR="008852E0" w:rsidRPr="00DC1FFF" w:rsidRDefault="008852E0" w:rsidP="002F0A2E">
            <w:pPr>
              <w:pStyle w:val="PlainText"/>
              <w:spacing w:after="120"/>
              <w:rPr>
                <w:rFonts w:asciiTheme="minorHAnsi" w:eastAsia="Calibri" w:hAnsiTheme="minorHAnsi" w:cs="Arial"/>
                <w:bCs/>
                <w:sz w:val="21"/>
                <w:szCs w:val="21"/>
              </w:rPr>
            </w:pPr>
          </w:p>
        </w:tc>
      </w:tr>
      <w:tr w:rsidR="00293CEE" w:rsidRPr="00CD6A41" w14:paraId="07D433FB" w14:textId="77777777" w:rsidTr="00293CEE">
        <w:tc>
          <w:tcPr>
            <w:tcW w:w="3265" w:type="dxa"/>
            <w:shd w:val="clear" w:color="auto" w:fill="auto"/>
          </w:tcPr>
          <w:p w14:paraId="4885A12B" w14:textId="77777777" w:rsidR="00293CEE" w:rsidRPr="00DD1E96" w:rsidRDefault="00293CEE" w:rsidP="002F0A2E">
            <w:pPr>
              <w:pStyle w:val="PlainText"/>
              <w:spacing w:before="40" w:after="120"/>
              <w:rPr>
                <w:rFonts w:asciiTheme="minorHAnsi" w:eastAsia="Calibri" w:hAnsiTheme="minorHAnsi" w:cs="Arial"/>
                <w:bCs/>
              </w:rPr>
            </w:pPr>
            <w:r w:rsidRPr="00DD1E96">
              <w:rPr>
                <w:rFonts w:asciiTheme="minorHAnsi" w:eastAsia="Calibri" w:hAnsiTheme="minorHAnsi" w:cs="Arial"/>
                <w:b/>
                <w:bCs/>
              </w:rPr>
              <w:t>Total Amount of Sponsorship:</w:t>
            </w:r>
          </w:p>
        </w:tc>
        <w:tc>
          <w:tcPr>
            <w:tcW w:w="1950" w:type="dxa"/>
            <w:shd w:val="clear" w:color="auto" w:fill="auto"/>
          </w:tcPr>
          <w:p w14:paraId="4057391D" w14:textId="77777777" w:rsidR="00293CEE" w:rsidRPr="00DC1FFF" w:rsidRDefault="00293CEE" w:rsidP="002F0A2E">
            <w:pPr>
              <w:pStyle w:val="PlainText"/>
              <w:spacing w:after="120"/>
              <w:rPr>
                <w:rFonts w:asciiTheme="minorHAnsi" w:eastAsia="Calibri" w:hAnsiTheme="minorHAnsi" w:cs="Arial"/>
                <w:bCs/>
                <w:sz w:val="21"/>
                <w:szCs w:val="21"/>
              </w:rPr>
            </w:pPr>
            <w:r w:rsidRPr="00DC1FFF">
              <w:rPr>
                <w:rFonts w:asciiTheme="minorHAnsi" w:eastAsia="Calibri" w:hAnsiTheme="minorHAnsi" w:cs="Arial"/>
                <w:bCs/>
                <w:sz w:val="21"/>
                <w:szCs w:val="21"/>
              </w:rPr>
              <w:t>$</w:t>
            </w:r>
          </w:p>
        </w:tc>
        <w:tc>
          <w:tcPr>
            <w:tcW w:w="4230" w:type="dxa"/>
            <w:shd w:val="clear" w:color="auto" w:fill="auto"/>
          </w:tcPr>
          <w:p w14:paraId="5BB5FC57" w14:textId="77777777" w:rsidR="00293CEE" w:rsidRDefault="00293CEE" w:rsidP="000F2B4E">
            <w:pPr>
              <w:pStyle w:val="PlainText"/>
              <w:rPr>
                <w:rFonts w:asciiTheme="minorHAnsi" w:eastAsia="Calibri" w:hAnsiTheme="minorHAnsi" w:cs="Arial"/>
                <w:bCs/>
              </w:rPr>
            </w:pPr>
            <w:r w:rsidRPr="000F2B4E">
              <w:rPr>
                <w:rFonts w:asciiTheme="minorHAnsi" w:eastAsia="Calibri" w:hAnsiTheme="minorHAnsi" w:cs="Arial"/>
                <w:bCs/>
              </w:rPr>
              <w:t xml:space="preserve">Date </w:t>
            </w:r>
            <w:r w:rsidR="000F2B4E" w:rsidRPr="000F2B4E">
              <w:rPr>
                <w:rFonts w:asciiTheme="minorHAnsi" w:eastAsia="Calibri" w:hAnsiTheme="minorHAnsi" w:cs="Arial"/>
                <w:bCs/>
              </w:rPr>
              <w:t>payment received:</w:t>
            </w:r>
          </w:p>
          <w:p w14:paraId="4984D460" w14:textId="6A2AAF61" w:rsidR="000F2B4E" w:rsidRPr="000F2B4E" w:rsidRDefault="000F2B4E" w:rsidP="002F0A2E">
            <w:pPr>
              <w:pStyle w:val="PlainText"/>
              <w:spacing w:after="120"/>
              <w:rPr>
                <w:rFonts w:asciiTheme="minorHAnsi" w:eastAsia="Calibri" w:hAnsiTheme="minorHAnsi" w:cs="Arial"/>
                <w:bCs/>
                <w:i/>
                <w:iCs/>
              </w:rPr>
            </w:pPr>
            <w:r w:rsidRPr="000F2B4E">
              <w:rPr>
                <w:rFonts w:asciiTheme="minorHAnsi" w:eastAsia="Calibri" w:hAnsiTheme="minorHAnsi" w:cs="Arial"/>
                <w:bCs/>
                <w:i/>
                <w:iCs/>
              </w:rPr>
              <w:t>For NYSCHA use.</w:t>
            </w:r>
          </w:p>
        </w:tc>
      </w:tr>
      <w:tr w:rsidR="008852E0" w:rsidRPr="00CD6A41" w14:paraId="5709F7DC" w14:textId="77777777" w:rsidTr="002F0A2E">
        <w:tc>
          <w:tcPr>
            <w:tcW w:w="3265" w:type="dxa"/>
            <w:shd w:val="clear" w:color="auto" w:fill="auto"/>
          </w:tcPr>
          <w:p w14:paraId="72DAD423" w14:textId="77777777" w:rsidR="008852E0" w:rsidRDefault="008852E0" w:rsidP="008852E0">
            <w:pPr>
              <w:pStyle w:val="PlainText"/>
              <w:spacing w:before="120" w:after="80"/>
              <w:rPr>
                <w:rFonts w:asciiTheme="minorHAnsi" w:eastAsia="Calibri" w:hAnsiTheme="minorHAnsi" w:cs="Arial"/>
                <w:b/>
              </w:rPr>
            </w:pPr>
            <w:r>
              <w:rPr>
                <w:rFonts w:asciiTheme="minorHAnsi" w:eastAsia="Calibri" w:hAnsiTheme="minorHAnsi" w:cs="Arial"/>
                <w:b/>
              </w:rPr>
              <w:t>Type of Sponsorship</w:t>
            </w:r>
          </w:p>
          <w:p w14:paraId="0A0934C8" w14:textId="2119EBDD" w:rsidR="008852E0" w:rsidRPr="00DD1E96" w:rsidRDefault="008852E0" w:rsidP="008852E0">
            <w:pPr>
              <w:pStyle w:val="PlainText"/>
              <w:spacing w:before="120" w:after="120"/>
              <w:rPr>
                <w:rFonts w:asciiTheme="minorHAnsi" w:eastAsia="Calibri" w:hAnsiTheme="minorHAnsi" w:cs="Arial"/>
                <w:bCs/>
              </w:rPr>
            </w:pPr>
            <w:r w:rsidRPr="0029561C">
              <w:rPr>
                <w:rFonts w:asciiTheme="minorHAnsi" w:eastAsia="Calibri" w:hAnsiTheme="minorHAnsi" w:cs="Arial"/>
                <w:bCs/>
              </w:rPr>
              <w:t xml:space="preserve">Please </w:t>
            </w:r>
            <w:r>
              <w:rPr>
                <w:rFonts w:asciiTheme="minorHAnsi" w:eastAsia="Calibri" w:hAnsiTheme="minorHAnsi" w:cs="Arial"/>
                <w:bCs/>
              </w:rPr>
              <w:t xml:space="preserve">discuss options with the </w:t>
            </w:r>
            <w:r w:rsidRPr="0029561C">
              <w:rPr>
                <w:rFonts w:asciiTheme="minorHAnsi" w:eastAsia="Calibri" w:hAnsiTheme="minorHAnsi" w:cs="Arial"/>
                <w:bCs/>
              </w:rPr>
              <w:t>NYSCHA Conference Planner</w:t>
            </w:r>
            <w:r>
              <w:rPr>
                <w:rFonts w:asciiTheme="minorHAnsi" w:eastAsia="Calibri" w:hAnsiTheme="minorHAnsi" w:cs="Arial"/>
                <w:bCs/>
              </w:rPr>
              <w:t>.</w:t>
            </w:r>
            <w:r w:rsidRPr="0029561C">
              <w:rPr>
                <w:rFonts w:asciiTheme="minorHAnsi" w:eastAsia="Calibri" w:hAnsiTheme="minorHAnsi" w:cs="Arial"/>
                <w:bCs/>
              </w:rPr>
              <w:t xml:space="preserve"> Email</w:t>
            </w:r>
            <w:r>
              <w:rPr>
                <w:rFonts w:asciiTheme="minorHAnsi" w:eastAsia="Calibri" w:hAnsiTheme="minorHAnsi" w:cs="Arial"/>
                <w:bCs/>
              </w:rPr>
              <w:t>:</w:t>
            </w:r>
            <w:r w:rsidRPr="0029561C">
              <w:rPr>
                <w:rFonts w:asciiTheme="minorHAnsi" w:eastAsia="Calibri" w:hAnsiTheme="minorHAnsi" w:cs="Arial"/>
                <w:bCs/>
              </w:rPr>
              <w:t xml:space="preserve"> Lpdudman26@gmail.com</w:t>
            </w:r>
          </w:p>
        </w:tc>
        <w:tc>
          <w:tcPr>
            <w:tcW w:w="6180" w:type="dxa"/>
            <w:gridSpan w:val="2"/>
            <w:shd w:val="clear" w:color="auto" w:fill="auto"/>
          </w:tcPr>
          <w:p w14:paraId="1E3AA03E" w14:textId="77777777" w:rsidR="008852E0" w:rsidRDefault="008852E0" w:rsidP="002F0A2E">
            <w:pPr>
              <w:pStyle w:val="PlainText"/>
              <w:tabs>
                <w:tab w:val="left" w:pos="1080"/>
              </w:tabs>
              <w:spacing w:before="120" w:after="120"/>
              <w:ind w:left="432" w:hanging="360"/>
              <w:rPr>
                <w:rFonts w:asciiTheme="minorHAnsi" w:eastAsia="Calibri" w:hAnsiTheme="minorHAnsi" w:cs="Arial"/>
                <w:bCs/>
              </w:rPr>
            </w:pPr>
            <w:r w:rsidRPr="00DD1E96">
              <w:rPr>
                <w:rFonts w:asciiTheme="minorHAnsi" w:eastAsia="Calibri" w:hAnsiTheme="minorHAnsi" w:cs="Arial"/>
                <w:bCs/>
              </w:rPr>
              <w:sym w:font="Wingdings 2" w:char="F0A3"/>
            </w:r>
            <w:r w:rsidRPr="00DD1E96">
              <w:rPr>
                <w:rFonts w:asciiTheme="minorHAnsi" w:eastAsia="Calibri" w:hAnsiTheme="minorHAnsi" w:cs="Arial"/>
                <w:bCs/>
              </w:rPr>
              <w:t xml:space="preserve"> </w:t>
            </w:r>
            <w:r w:rsidRPr="00DD1E96">
              <w:rPr>
                <w:rFonts w:asciiTheme="minorHAnsi" w:eastAsia="Calibri" w:hAnsiTheme="minorHAnsi" w:cs="Arial"/>
                <w:bCs/>
              </w:rPr>
              <w:tab/>
              <w:t>Unrestricted</w:t>
            </w:r>
          </w:p>
          <w:p w14:paraId="4A223E38" w14:textId="77777777" w:rsidR="008852E0" w:rsidRPr="00DD1E96" w:rsidRDefault="008852E0" w:rsidP="002F0A2E">
            <w:pPr>
              <w:pStyle w:val="PlainText"/>
              <w:tabs>
                <w:tab w:val="left" w:pos="1080"/>
              </w:tabs>
              <w:spacing w:before="120" w:after="120"/>
              <w:ind w:left="432" w:hanging="360"/>
              <w:rPr>
                <w:rFonts w:asciiTheme="minorHAnsi" w:eastAsia="Calibri" w:hAnsiTheme="minorHAnsi" w:cs="Arial"/>
                <w:bCs/>
              </w:rPr>
            </w:pPr>
            <w:r w:rsidRPr="00DD1E96">
              <w:rPr>
                <w:rFonts w:asciiTheme="minorHAnsi" w:eastAsia="Calibri" w:hAnsiTheme="minorHAnsi" w:cs="Arial"/>
                <w:bCs/>
              </w:rPr>
              <w:sym w:font="Wingdings 2" w:char="F0A3"/>
            </w:r>
            <w:r w:rsidRPr="00DD1E96">
              <w:rPr>
                <w:rFonts w:asciiTheme="minorHAnsi" w:eastAsia="Calibri" w:hAnsiTheme="minorHAnsi" w:cs="Arial"/>
                <w:bCs/>
              </w:rPr>
              <w:t xml:space="preserve"> </w:t>
            </w:r>
            <w:r w:rsidRPr="00DD1E96">
              <w:rPr>
                <w:rFonts w:asciiTheme="minorHAnsi" w:eastAsia="Calibri" w:hAnsiTheme="minorHAnsi" w:cs="Arial"/>
                <w:bCs/>
              </w:rPr>
              <w:tab/>
              <w:t>Restricted (</w:t>
            </w:r>
            <w:r>
              <w:rPr>
                <w:rFonts w:asciiTheme="minorHAnsi" w:eastAsia="Calibri" w:hAnsiTheme="minorHAnsi" w:cs="Arial"/>
                <w:bCs/>
              </w:rPr>
              <w:t xml:space="preserve">e.g., </w:t>
            </w:r>
            <w:r w:rsidRPr="00DD1E96">
              <w:rPr>
                <w:rFonts w:asciiTheme="minorHAnsi" w:eastAsia="Calibri" w:hAnsiTheme="minorHAnsi" w:cs="Arial"/>
                <w:bCs/>
              </w:rPr>
              <w:t xml:space="preserve">meal, </w:t>
            </w:r>
            <w:r>
              <w:rPr>
                <w:rFonts w:asciiTheme="minorHAnsi" w:eastAsia="Calibri" w:hAnsiTheme="minorHAnsi" w:cs="Arial"/>
                <w:bCs/>
              </w:rPr>
              <w:t xml:space="preserve">attendee </w:t>
            </w:r>
            <w:r w:rsidRPr="00DD1E96">
              <w:rPr>
                <w:rFonts w:asciiTheme="minorHAnsi" w:eastAsia="Calibri" w:hAnsiTheme="minorHAnsi" w:cs="Arial"/>
                <w:bCs/>
              </w:rPr>
              <w:t>tote bags, social event, etc.)</w:t>
            </w:r>
          </w:p>
          <w:p w14:paraId="1EB9C010" w14:textId="77777777" w:rsidR="008852E0" w:rsidRPr="0029561C" w:rsidRDefault="008852E0" w:rsidP="002F0A2E">
            <w:pPr>
              <w:pStyle w:val="PlainText"/>
              <w:spacing w:after="120"/>
              <w:ind w:left="436" w:hanging="360"/>
              <w:rPr>
                <w:rFonts w:asciiTheme="minorHAnsi" w:eastAsia="Calibri" w:hAnsiTheme="minorHAnsi" w:cs="Arial"/>
                <w:bCs/>
                <w:sz w:val="21"/>
                <w:szCs w:val="21"/>
              </w:rPr>
            </w:pPr>
            <w:r w:rsidRPr="00DD1E96">
              <w:rPr>
                <w:rFonts w:asciiTheme="minorHAnsi" w:eastAsia="Calibri" w:hAnsiTheme="minorHAnsi" w:cs="Arial"/>
                <w:bCs/>
              </w:rPr>
              <w:t xml:space="preserve">    </w:t>
            </w:r>
            <w:r w:rsidRPr="00DD1E96">
              <w:rPr>
                <w:rFonts w:asciiTheme="minorHAnsi" w:eastAsia="Calibri" w:hAnsiTheme="minorHAnsi" w:cs="Arial"/>
                <w:bCs/>
              </w:rPr>
              <w:tab/>
            </w:r>
            <w:r w:rsidRPr="0029561C">
              <w:rPr>
                <w:rFonts w:asciiTheme="minorHAnsi" w:eastAsia="Calibri" w:hAnsiTheme="minorHAnsi" w:cs="Arial"/>
                <w:bCs/>
                <w:i/>
                <w:iCs/>
              </w:rPr>
              <w:t>Please specify:</w:t>
            </w:r>
            <w:r>
              <w:rPr>
                <w:rFonts w:asciiTheme="minorHAnsi" w:eastAsia="Calibri" w:hAnsiTheme="minorHAnsi" w:cs="Arial"/>
                <w:bCs/>
                <w:i/>
                <w:iCs/>
              </w:rPr>
              <w:t xml:space="preserve"> </w:t>
            </w:r>
          </w:p>
        </w:tc>
      </w:tr>
      <w:tr w:rsidR="008852E0" w:rsidRPr="00CD6A41" w14:paraId="0CBE1CC7" w14:textId="77777777" w:rsidTr="002F0A2E">
        <w:tc>
          <w:tcPr>
            <w:tcW w:w="3265" w:type="dxa"/>
            <w:shd w:val="clear" w:color="auto" w:fill="auto"/>
          </w:tcPr>
          <w:p w14:paraId="347688CA" w14:textId="4462B315" w:rsidR="008852E0" w:rsidRPr="00DD1E96" w:rsidRDefault="008852E0" w:rsidP="002F0A2E">
            <w:pPr>
              <w:pStyle w:val="PlainText"/>
              <w:spacing w:before="40" w:after="120"/>
              <w:rPr>
                <w:rFonts w:asciiTheme="minorHAnsi" w:eastAsia="Calibri" w:hAnsiTheme="minorHAnsi" w:cs="Arial"/>
                <w:b/>
                <w:bCs/>
              </w:rPr>
            </w:pPr>
            <w:r w:rsidRPr="000603CD">
              <w:rPr>
                <w:rFonts w:asciiTheme="minorHAnsi" w:eastAsia="Calibri" w:hAnsiTheme="minorHAnsi" w:cs="Arial"/>
                <w:b/>
                <w:bCs/>
              </w:rPr>
              <w:t>Sponsor Contact</w:t>
            </w:r>
            <w:r>
              <w:rPr>
                <w:rFonts w:asciiTheme="minorHAnsi" w:eastAsia="Calibri" w:hAnsiTheme="minorHAnsi" w:cs="Arial"/>
                <w:b/>
                <w:bCs/>
              </w:rPr>
              <w:t xml:space="preserve"> Name</w:t>
            </w:r>
            <w:r w:rsidRPr="000603CD">
              <w:rPr>
                <w:rFonts w:asciiTheme="minorHAnsi" w:eastAsia="Calibri" w:hAnsiTheme="minorHAnsi" w:cs="Arial"/>
                <w:b/>
                <w:bCs/>
              </w:rPr>
              <w:t>, Address, Phone,</w:t>
            </w:r>
            <w:r>
              <w:rPr>
                <w:rFonts w:asciiTheme="minorHAnsi" w:eastAsia="Calibri" w:hAnsiTheme="minorHAnsi" w:cs="Arial"/>
                <w:b/>
                <w:bCs/>
              </w:rPr>
              <w:t xml:space="preserve"> and</w:t>
            </w:r>
            <w:r w:rsidRPr="000603CD">
              <w:rPr>
                <w:rFonts w:asciiTheme="minorHAnsi" w:eastAsia="Calibri" w:hAnsiTheme="minorHAnsi" w:cs="Arial"/>
                <w:b/>
                <w:bCs/>
              </w:rPr>
              <w:t xml:space="preserve"> Email</w:t>
            </w:r>
          </w:p>
        </w:tc>
        <w:tc>
          <w:tcPr>
            <w:tcW w:w="6180" w:type="dxa"/>
            <w:gridSpan w:val="2"/>
            <w:shd w:val="clear" w:color="auto" w:fill="auto"/>
          </w:tcPr>
          <w:p w14:paraId="426A8D5E" w14:textId="77777777" w:rsidR="008852E0" w:rsidRPr="00DC1FFF" w:rsidRDefault="008852E0" w:rsidP="002F0A2E">
            <w:pPr>
              <w:pStyle w:val="PlainText"/>
              <w:spacing w:after="120"/>
              <w:rPr>
                <w:rFonts w:asciiTheme="minorHAnsi" w:eastAsia="Calibri" w:hAnsiTheme="minorHAnsi" w:cs="Arial"/>
                <w:bCs/>
                <w:sz w:val="21"/>
                <w:szCs w:val="21"/>
              </w:rPr>
            </w:pPr>
          </w:p>
        </w:tc>
      </w:tr>
    </w:tbl>
    <w:p w14:paraId="7462B8A9" w14:textId="77777777" w:rsidR="008852E0" w:rsidRPr="000163A5" w:rsidRDefault="008852E0" w:rsidP="008852E0">
      <w:pPr>
        <w:spacing w:before="120" w:after="120"/>
        <w:jc w:val="center"/>
        <w:rPr>
          <w:rFonts w:asciiTheme="minorHAnsi" w:hAnsiTheme="minorHAnsi" w:cs="Arial"/>
          <w:b/>
          <w:color w:val="003366"/>
          <w:sz w:val="28"/>
          <w:szCs w:val="28"/>
        </w:rPr>
      </w:pPr>
      <w:r w:rsidRPr="000163A5">
        <w:rPr>
          <w:rFonts w:asciiTheme="minorHAnsi" w:hAnsiTheme="minorHAnsi" w:cs="Arial"/>
          <w:b/>
          <w:color w:val="003366"/>
          <w:sz w:val="28"/>
          <w:szCs w:val="28"/>
        </w:rPr>
        <w:t>Terms and Conditions</w:t>
      </w:r>
    </w:p>
    <w:p w14:paraId="0A531858" w14:textId="77777777" w:rsidR="008852E0" w:rsidRPr="00DD1E96" w:rsidRDefault="008852E0" w:rsidP="008852E0">
      <w:pPr>
        <w:pStyle w:val="PlainText"/>
        <w:numPr>
          <w:ilvl w:val="0"/>
          <w:numId w:val="1"/>
        </w:numPr>
        <w:ind w:left="288"/>
        <w:rPr>
          <w:rFonts w:asciiTheme="minorHAnsi" w:hAnsiTheme="minorHAnsi" w:cs="Arial"/>
          <w:bCs/>
          <w:sz w:val="18"/>
          <w:szCs w:val="18"/>
        </w:rPr>
      </w:pPr>
      <w:r w:rsidRPr="00DD1E96">
        <w:rPr>
          <w:rFonts w:asciiTheme="minorHAnsi" w:hAnsiTheme="minorHAnsi" w:cs="Arial"/>
          <w:bCs/>
          <w:sz w:val="18"/>
          <w:szCs w:val="18"/>
        </w:rPr>
        <w:t>This activity is for educational purposes only and will not promote any proprietary interest of an organization providing sponsorship.</w:t>
      </w:r>
    </w:p>
    <w:p w14:paraId="30D99FA4" w14:textId="77777777" w:rsidR="008852E0" w:rsidRPr="00DD1E96" w:rsidRDefault="008852E0" w:rsidP="008852E0">
      <w:pPr>
        <w:pStyle w:val="PlainText"/>
        <w:numPr>
          <w:ilvl w:val="0"/>
          <w:numId w:val="1"/>
        </w:numPr>
        <w:ind w:left="288"/>
        <w:rPr>
          <w:rFonts w:asciiTheme="minorHAnsi" w:hAnsiTheme="minorHAnsi" w:cs="Arial"/>
          <w:bCs/>
          <w:sz w:val="18"/>
          <w:szCs w:val="18"/>
        </w:rPr>
      </w:pPr>
      <w:r w:rsidRPr="00DD1E96">
        <w:rPr>
          <w:rFonts w:asciiTheme="minorHAnsi" w:hAnsiTheme="minorHAnsi" w:cs="Arial"/>
          <w:bCs/>
          <w:sz w:val="18"/>
          <w:szCs w:val="18"/>
        </w:rPr>
        <w:t xml:space="preserve">The Individual Activity Applicant is responsible for all decisions related to the educational activity. The organization providing sponsorship may </w:t>
      </w:r>
      <w:r w:rsidRPr="00DD1E96">
        <w:rPr>
          <w:rFonts w:asciiTheme="minorHAnsi" w:hAnsiTheme="minorHAnsi" w:cs="Arial"/>
          <w:b/>
          <w:bCs/>
          <w:sz w:val="18"/>
          <w:szCs w:val="18"/>
          <w:u w:val="single"/>
        </w:rPr>
        <w:t>not</w:t>
      </w:r>
      <w:r w:rsidRPr="00DD1E96">
        <w:rPr>
          <w:rFonts w:asciiTheme="minorHAnsi" w:hAnsiTheme="minorHAnsi" w:cs="Arial"/>
          <w:bCs/>
          <w:sz w:val="18"/>
          <w:szCs w:val="18"/>
        </w:rPr>
        <w:t xml:space="preserve"> participate in any component of the planning process of an educational activity, including:</w:t>
      </w:r>
    </w:p>
    <w:p w14:paraId="27CE2ED8"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Assessment of learning needs</w:t>
      </w:r>
    </w:p>
    <w:p w14:paraId="2BE7ED43"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Determination of objectives</w:t>
      </w:r>
    </w:p>
    <w:p w14:paraId="7B85E02E"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Selection or development of content</w:t>
      </w:r>
    </w:p>
    <w:p w14:paraId="59F6316E"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Selection of planners, presenters, faculty, authors and/or content reviewers</w:t>
      </w:r>
    </w:p>
    <w:p w14:paraId="54D33861"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Selection of teaching/learning strategies</w:t>
      </w:r>
    </w:p>
    <w:p w14:paraId="4626BEE6" w14:textId="77777777" w:rsidR="008852E0" w:rsidRPr="00DD1E96" w:rsidRDefault="008852E0" w:rsidP="008852E0">
      <w:pPr>
        <w:pStyle w:val="PlainText"/>
        <w:numPr>
          <w:ilvl w:val="1"/>
          <w:numId w:val="1"/>
        </w:numPr>
        <w:ind w:left="936"/>
        <w:rPr>
          <w:rFonts w:asciiTheme="minorHAnsi" w:hAnsiTheme="minorHAnsi" w:cs="Arial"/>
          <w:bCs/>
          <w:sz w:val="18"/>
          <w:szCs w:val="18"/>
        </w:rPr>
      </w:pPr>
      <w:r w:rsidRPr="00DD1E96">
        <w:rPr>
          <w:rFonts w:asciiTheme="minorHAnsi" w:hAnsiTheme="minorHAnsi" w:cs="Arial"/>
          <w:bCs/>
          <w:sz w:val="18"/>
          <w:szCs w:val="18"/>
        </w:rPr>
        <w:t>Evaluation methods</w:t>
      </w:r>
    </w:p>
    <w:p w14:paraId="57765957" w14:textId="395F0DEA" w:rsidR="008852E0" w:rsidRPr="00DD1E96" w:rsidRDefault="008852E0" w:rsidP="008852E0">
      <w:pPr>
        <w:pStyle w:val="PlainText"/>
        <w:numPr>
          <w:ilvl w:val="0"/>
          <w:numId w:val="1"/>
        </w:numPr>
        <w:ind w:left="288"/>
        <w:rPr>
          <w:rFonts w:asciiTheme="minorHAnsi" w:hAnsiTheme="minorHAnsi" w:cs="Arial"/>
          <w:bCs/>
          <w:sz w:val="18"/>
          <w:szCs w:val="18"/>
        </w:rPr>
      </w:pPr>
      <w:r w:rsidRPr="00DD1E96">
        <w:rPr>
          <w:rFonts w:asciiTheme="minorHAnsi" w:hAnsiTheme="minorHAnsi" w:cs="Arial"/>
          <w:bCs/>
          <w:sz w:val="18"/>
          <w:szCs w:val="18"/>
        </w:rPr>
        <w:t xml:space="preserve">The Individual Activity Applicant will make all decisions regarding the disposition and disbursement of sponsorship in accordance with ANCC </w:t>
      </w:r>
      <w:r w:rsidR="00D2704C">
        <w:rPr>
          <w:rFonts w:asciiTheme="minorHAnsi" w:hAnsiTheme="minorHAnsi" w:cs="Arial"/>
          <w:bCs/>
          <w:sz w:val="18"/>
          <w:szCs w:val="18"/>
        </w:rPr>
        <w:t xml:space="preserve">and ACCME </w:t>
      </w:r>
      <w:r w:rsidRPr="00DD1E96">
        <w:rPr>
          <w:rFonts w:asciiTheme="minorHAnsi" w:hAnsiTheme="minorHAnsi" w:cs="Arial"/>
          <w:bCs/>
          <w:sz w:val="18"/>
          <w:szCs w:val="18"/>
        </w:rPr>
        <w:t>criteria.</w:t>
      </w:r>
    </w:p>
    <w:p w14:paraId="724E4BFF" w14:textId="77777777" w:rsidR="008852E0" w:rsidRPr="00DD1E96" w:rsidRDefault="008852E0" w:rsidP="008852E0">
      <w:pPr>
        <w:pStyle w:val="PlainText"/>
        <w:numPr>
          <w:ilvl w:val="0"/>
          <w:numId w:val="1"/>
        </w:numPr>
        <w:ind w:left="288"/>
        <w:rPr>
          <w:rFonts w:asciiTheme="minorHAnsi" w:hAnsiTheme="minorHAnsi" w:cs="Arial"/>
          <w:bCs/>
          <w:sz w:val="18"/>
          <w:szCs w:val="18"/>
        </w:rPr>
      </w:pPr>
      <w:r w:rsidRPr="00DD1E96">
        <w:rPr>
          <w:rFonts w:asciiTheme="minorHAnsi" w:hAnsiTheme="minorHAnsi" w:cs="Arial"/>
          <w:bCs/>
          <w:sz w:val="18"/>
          <w:szCs w:val="18"/>
        </w:rPr>
        <w:t>All sponsorship associated with this activity will be given with the full knowledge and consent of the Individual Activity Applicant. No other payments shall be given to any individuals involved with the supported educational activity.</w:t>
      </w:r>
    </w:p>
    <w:p w14:paraId="40C67D55" w14:textId="77777777" w:rsidR="008852E0" w:rsidRPr="00DD1E96" w:rsidRDefault="008852E0" w:rsidP="008852E0">
      <w:pPr>
        <w:pStyle w:val="PlainText"/>
        <w:numPr>
          <w:ilvl w:val="0"/>
          <w:numId w:val="1"/>
        </w:numPr>
        <w:ind w:left="288"/>
        <w:rPr>
          <w:rFonts w:asciiTheme="minorHAnsi" w:hAnsiTheme="minorHAnsi" w:cs="Arial"/>
          <w:bCs/>
          <w:sz w:val="18"/>
          <w:szCs w:val="18"/>
        </w:rPr>
      </w:pPr>
      <w:r w:rsidRPr="00DD1E96">
        <w:rPr>
          <w:rFonts w:asciiTheme="minorHAnsi" w:hAnsiTheme="minorHAnsi" w:cs="Arial"/>
          <w:bCs/>
          <w:sz w:val="18"/>
          <w:szCs w:val="18"/>
        </w:rPr>
        <w:t>Sponsorship will be disclosed to the participants of the educational activity.</w:t>
      </w:r>
    </w:p>
    <w:p w14:paraId="19C2FDEC" w14:textId="77777777" w:rsidR="008852E0" w:rsidRPr="00C87B53" w:rsidRDefault="008852E0" w:rsidP="008852E0">
      <w:pPr>
        <w:pStyle w:val="ListParagraph"/>
        <w:numPr>
          <w:ilvl w:val="0"/>
          <w:numId w:val="1"/>
        </w:numPr>
        <w:spacing w:after="80"/>
        <w:ind w:left="274"/>
        <w:rPr>
          <w:rFonts w:asciiTheme="minorHAnsi" w:hAnsiTheme="minorHAnsi" w:cstheme="minorHAnsi"/>
          <w:sz w:val="20"/>
          <w:szCs w:val="20"/>
        </w:rPr>
      </w:pPr>
      <w:r w:rsidRPr="00785DBD">
        <w:rPr>
          <w:rFonts w:asciiTheme="minorHAnsi" w:hAnsiTheme="minorHAnsi" w:cstheme="minorHAnsi"/>
          <w:sz w:val="20"/>
          <w:szCs w:val="20"/>
        </w:rPr>
        <w:t>Exhibiting, promotion, or marketing of companies or their products or services must not occur in the educational space (where learner is engaging with educational content, material, or faculty) within 30 minutes before or after an accredited education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4659"/>
        <w:gridCol w:w="2266"/>
      </w:tblGrid>
      <w:tr w:rsidR="008852E0" w:rsidRPr="00DD1E96" w14:paraId="12683EF8" w14:textId="77777777" w:rsidTr="002F0A2E">
        <w:trPr>
          <w:trHeight w:val="413"/>
        </w:trPr>
        <w:tc>
          <w:tcPr>
            <w:tcW w:w="9350" w:type="dxa"/>
            <w:gridSpan w:val="3"/>
            <w:tcBorders>
              <w:bottom w:val="single" w:sz="4" w:space="0" w:color="auto"/>
            </w:tcBorders>
            <w:shd w:val="clear" w:color="auto" w:fill="FFFFFF" w:themeFill="background1"/>
          </w:tcPr>
          <w:p w14:paraId="68940A9E" w14:textId="77777777" w:rsidR="008852E0" w:rsidRPr="00DC1FFF" w:rsidRDefault="008852E0" w:rsidP="002F0A2E">
            <w:pPr>
              <w:spacing w:before="80" w:after="80"/>
              <w:rPr>
                <w:rFonts w:asciiTheme="minorHAnsi" w:eastAsia="Calibri" w:hAnsiTheme="minorHAnsi" w:cs="Arial"/>
                <w:color w:val="000080"/>
                <w:sz w:val="18"/>
                <w:szCs w:val="18"/>
              </w:rPr>
            </w:pPr>
            <w:r w:rsidRPr="00F4558C">
              <w:rPr>
                <w:rFonts w:asciiTheme="minorHAnsi" w:eastAsia="Calibri" w:hAnsiTheme="minorHAnsi" w:cs="Arial"/>
                <w:sz w:val="20"/>
                <w:szCs w:val="20"/>
              </w:rPr>
              <w:t>By typing my name below, I am providing my electronic signature confirming that I am duly authorized to enter into agreements on behalf of my organization. My signature indicates agreement of the terms and conditions listed in the</w:t>
            </w:r>
            <w:r>
              <w:rPr>
                <w:rFonts w:asciiTheme="minorHAnsi" w:eastAsia="Calibri" w:hAnsiTheme="minorHAnsi" w:cs="Arial"/>
                <w:sz w:val="20"/>
                <w:szCs w:val="20"/>
              </w:rPr>
              <w:t xml:space="preserve"> Sponsor</w:t>
            </w:r>
            <w:r w:rsidRPr="00F4558C">
              <w:rPr>
                <w:rFonts w:asciiTheme="minorHAnsi" w:eastAsia="Calibri" w:hAnsiTheme="minorHAnsi" w:cs="Arial"/>
                <w:sz w:val="20"/>
                <w:szCs w:val="20"/>
              </w:rPr>
              <w:t xml:space="preserve"> Agreement above.</w:t>
            </w:r>
          </w:p>
        </w:tc>
      </w:tr>
      <w:tr w:rsidR="008852E0" w:rsidRPr="00DD1E96" w14:paraId="10497D83" w14:textId="77777777" w:rsidTr="002F0A2E">
        <w:trPr>
          <w:trHeight w:val="350"/>
        </w:trPr>
        <w:tc>
          <w:tcPr>
            <w:tcW w:w="2425" w:type="dxa"/>
            <w:shd w:val="clear" w:color="auto" w:fill="FFFFFF" w:themeFill="background1"/>
          </w:tcPr>
          <w:p w14:paraId="44447554" w14:textId="77777777" w:rsidR="008852E0" w:rsidRPr="00DD1E96" w:rsidRDefault="008852E0" w:rsidP="002F0A2E">
            <w:pPr>
              <w:spacing w:line="312" w:lineRule="auto"/>
              <w:rPr>
                <w:rFonts w:asciiTheme="minorHAnsi" w:eastAsia="Calibri" w:hAnsiTheme="minorHAnsi" w:cs="Arial"/>
                <w:sz w:val="18"/>
                <w:szCs w:val="18"/>
              </w:rPr>
            </w:pPr>
            <w:r>
              <w:rPr>
                <w:rFonts w:asciiTheme="minorHAnsi" w:eastAsia="Calibri" w:hAnsiTheme="minorHAnsi" w:cs="Arial"/>
                <w:b/>
                <w:bCs/>
                <w:sz w:val="20"/>
                <w:szCs w:val="20"/>
              </w:rPr>
              <w:t xml:space="preserve">Sponsor </w:t>
            </w:r>
            <w:r w:rsidRPr="00F4558C">
              <w:rPr>
                <w:rFonts w:asciiTheme="minorHAnsi" w:eastAsia="Calibri" w:hAnsiTheme="minorHAnsi" w:cs="Arial"/>
                <w:b/>
                <w:bCs/>
                <w:sz w:val="20"/>
                <w:szCs w:val="20"/>
              </w:rPr>
              <w:t>Representative:</w:t>
            </w:r>
          </w:p>
        </w:tc>
        <w:tc>
          <w:tcPr>
            <w:tcW w:w="4659" w:type="dxa"/>
            <w:shd w:val="clear" w:color="auto" w:fill="auto"/>
          </w:tcPr>
          <w:p w14:paraId="1155EB10" w14:textId="77777777" w:rsidR="008852E0" w:rsidRPr="00DD1E96" w:rsidRDefault="008852E0" w:rsidP="002F0A2E">
            <w:pPr>
              <w:spacing w:line="312" w:lineRule="auto"/>
              <w:rPr>
                <w:rFonts w:asciiTheme="minorHAnsi" w:eastAsia="Calibri" w:hAnsiTheme="minorHAnsi" w:cs="Arial"/>
                <w:sz w:val="18"/>
                <w:szCs w:val="18"/>
              </w:rPr>
            </w:pPr>
            <w:r w:rsidRPr="004E6E2A">
              <w:rPr>
                <w:rFonts w:asciiTheme="minorHAnsi" w:eastAsia="Calibri" w:hAnsiTheme="minorHAnsi" w:cs="Arial"/>
                <w:sz w:val="20"/>
                <w:szCs w:val="20"/>
              </w:rPr>
              <w:t>Name:</w:t>
            </w:r>
          </w:p>
        </w:tc>
        <w:tc>
          <w:tcPr>
            <w:tcW w:w="2266" w:type="dxa"/>
            <w:shd w:val="clear" w:color="auto" w:fill="auto"/>
          </w:tcPr>
          <w:p w14:paraId="28278C98" w14:textId="77777777" w:rsidR="008852E0" w:rsidRPr="00DD1E96" w:rsidRDefault="008852E0" w:rsidP="002F0A2E">
            <w:pPr>
              <w:spacing w:line="312" w:lineRule="auto"/>
              <w:rPr>
                <w:rFonts w:asciiTheme="minorHAnsi" w:eastAsia="Calibri" w:hAnsiTheme="minorHAnsi" w:cs="Arial"/>
                <w:sz w:val="18"/>
                <w:szCs w:val="18"/>
              </w:rPr>
            </w:pPr>
            <w:r w:rsidRPr="00DD1E96">
              <w:rPr>
                <w:rFonts w:asciiTheme="minorHAnsi" w:eastAsia="Calibri" w:hAnsiTheme="minorHAnsi" w:cs="Arial"/>
                <w:sz w:val="18"/>
                <w:szCs w:val="18"/>
              </w:rPr>
              <w:t>Date:</w:t>
            </w:r>
          </w:p>
        </w:tc>
      </w:tr>
      <w:tr w:rsidR="008852E0" w:rsidRPr="00DD1E96" w14:paraId="36CC5D08" w14:textId="77777777" w:rsidTr="002F0A2E">
        <w:trPr>
          <w:trHeight w:val="413"/>
        </w:trPr>
        <w:tc>
          <w:tcPr>
            <w:tcW w:w="2425" w:type="dxa"/>
            <w:shd w:val="clear" w:color="auto" w:fill="FFFFFF" w:themeFill="background1"/>
          </w:tcPr>
          <w:p w14:paraId="6E60B958" w14:textId="77777777" w:rsidR="008852E0" w:rsidRPr="00DD1E96" w:rsidRDefault="008852E0" w:rsidP="002F0A2E">
            <w:pPr>
              <w:rPr>
                <w:rFonts w:asciiTheme="minorHAnsi" w:eastAsia="Calibri" w:hAnsiTheme="minorHAnsi" w:cs="Arial"/>
                <w:sz w:val="18"/>
                <w:szCs w:val="18"/>
              </w:rPr>
            </w:pPr>
            <w:r w:rsidRPr="00F4558C">
              <w:rPr>
                <w:rFonts w:asciiTheme="minorHAnsi" w:eastAsia="Calibri" w:hAnsiTheme="minorHAnsi" w:cs="Arial"/>
                <w:b/>
                <w:bCs/>
                <w:sz w:val="20"/>
                <w:szCs w:val="20"/>
              </w:rPr>
              <w:t xml:space="preserve">Individual Activity </w:t>
            </w:r>
            <w:r>
              <w:rPr>
                <w:rFonts w:asciiTheme="minorHAnsi" w:eastAsia="Calibri" w:hAnsiTheme="minorHAnsi" w:cs="Arial"/>
                <w:b/>
                <w:bCs/>
                <w:sz w:val="20"/>
                <w:szCs w:val="20"/>
              </w:rPr>
              <w:t>R</w:t>
            </w:r>
            <w:r w:rsidRPr="00F4558C">
              <w:rPr>
                <w:rFonts w:asciiTheme="minorHAnsi" w:eastAsia="Calibri" w:hAnsiTheme="minorHAnsi" w:cs="Arial"/>
                <w:b/>
                <w:bCs/>
                <w:sz w:val="20"/>
                <w:szCs w:val="20"/>
              </w:rPr>
              <w:t>ep:</w:t>
            </w:r>
          </w:p>
        </w:tc>
        <w:tc>
          <w:tcPr>
            <w:tcW w:w="4659" w:type="dxa"/>
            <w:shd w:val="clear" w:color="auto" w:fill="auto"/>
          </w:tcPr>
          <w:p w14:paraId="0FB34C00" w14:textId="77777777" w:rsidR="008852E0" w:rsidRPr="00DD1E96" w:rsidRDefault="008852E0" w:rsidP="002F0A2E">
            <w:pPr>
              <w:rPr>
                <w:rFonts w:asciiTheme="minorHAnsi" w:eastAsia="Calibri" w:hAnsiTheme="minorHAnsi" w:cs="Arial"/>
                <w:sz w:val="18"/>
                <w:szCs w:val="18"/>
              </w:rPr>
            </w:pPr>
            <w:r w:rsidRPr="004E6E2A">
              <w:rPr>
                <w:rFonts w:asciiTheme="minorHAnsi" w:eastAsia="Calibri" w:hAnsiTheme="minorHAnsi" w:cs="Arial"/>
                <w:sz w:val="20"/>
                <w:szCs w:val="20"/>
              </w:rPr>
              <w:t>Name:</w:t>
            </w:r>
            <w:r>
              <w:rPr>
                <w:rFonts w:asciiTheme="minorHAnsi" w:eastAsia="Calibri" w:hAnsiTheme="minorHAnsi" w:cs="Arial"/>
                <w:sz w:val="20"/>
                <w:szCs w:val="20"/>
              </w:rPr>
              <w:t xml:space="preserve"> </w:t>
            </w:r>
            <w:r>
              <w:rPr>
                <w:rFonts w:ascii="Bradley Hand ITC" w:eastAsia="Calibri" w:hAnsi="Bradley Hand ITC" w:cs="Arial"/>
                <w:sz w:val="20"/>
                <w:szCs w:val="20"/>
              </w:rPr>
              <w:t>Linda Dudman</w:t>
            </w:r>
          </w:p>
        </w:tc>
        <w:tc>
          <w:tcPr>
            <w:tcW w:w="2266" w:type="dxa"/>
            <w:shd w:val="clear" w:color="auto" w:fill="auto"/>
          </w:tcPr>
          <w:p w14:paraId="6C77462F" w14:textId="77777777" w:rsidR="008852E0" w:rsidRPr="00DD1E96" w:rsidRDefault="008852E0" w:rsidP="002F0A2E">
            <w:pPr>
              <w:rPr>
                <w:rFonts w:asciiTheme="minorHAnsi" w:eastAsia="Calibri" w:hAnsiTheme="minorHAnsi" w:cs="Arial"/>
                <w:sz w:val="18"/>
                <w:szCs w:val="18"/>
              </w:rPr>
            </w:pPr>
            <w:r w:rsidRPr="00DD1E96">
              <w:rPr>
                <w:rFonts w:asciiTheme="minorHAnsi" w:eastAsia="Calibri" w:hAnsiTheme="minorHAnsi" w:cs="Arial"/>
                <w:sz w:val="18"/>
                <w:szCs w:val="18"/>
              </w:rPr>
              <w:t>Date:</w:t>
            </w:r>
          </w:p>
        </w:tc>
      </w:tr>
    </w:tbl>
    <w:p w14:paraId="1B75D5A8" w14:textId="77777777" w:rsidR="00FB6540" w:rsidRDefault="00FB6540"/>
    <w:sectPr w:rsidR="00FB6540" w:rsidSect="002F0556">
      <w:pgSz w:w="12240" w:h="15840" w:code="1"/>
      <w:pgMar w:top="576" w:right="1440" w:bottom="576"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6025"/>
    <w:multiLevelType w:val="hybridMultilevel"/>
    <w:tmpl w:val="351CB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92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E0"/>
    <w:rsid w:val="000F2B4E"/>
    <w:rsid w:val="00293CEE"/>
    <w:rsid w:val="002F0556"/>
    <w:rsid w:val="008852E0"/>
    <w:rsid w:val="00D2704C"/>
    <w:rsid w:val="00FB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130D"/>
  <w15:chartTrackingRefBased/>
  <w15:docId w15:val="{7807A82F-4A30-4FCD-96ED-11E06EE9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52E0"/>
    <w:rPr>
      <w:rFonts w:ascii="Courier New" w:hAnsi="Courier New"/>
      <w:sz w:val="20"/>
      <w:szCs w:val="20"/>
    </w:rPr>
  </w:style>
  <w:style w:type="character" w:customStyle="1" w:styleId="PlainTextChar">
    <w:name w:val="Plain Text Char"/>
    <w:basedOn w:val="DefaultParagraphFont"/>
    <w:link w:val="PlainText"/>
    <w:rsid w:val="008852E0"/>
    <w:rPr>
      <w:rFonts w:ascii="Courier New" w:eastAsia="Times New Roman" w:hAnsi="Courier New" w:cs="Times New Roman"/>
      <w:sz w:val="20"/>
      <w:szCs w:val="20"/>
    </w:rPr>
  </w:style>
  <w:style w:type="paragraph" w:styleId="ListParagraph">
    <w:name w:val="List Paragraph"/>
    <w:basedOn w:val="Normal"/>
    <w:uiPriority w:val="34"/>
    <w:qFormat/>
    <w:rsid w:val="0088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Dudman</dc:creator>
  <cp:keywords/>
  <dc:description/>
  <cp:lastModifiedBy>Linda Dudman</cp:lastModifiedBy>
  <cp:revision>4</cp:revision>
  <dcterms:created xsi:type="dcterms:W3CDTF">2024-01-01T22:10:00Z</dcterms:created>
  <dcterms:modified xsi:type="dcterms:W3CDTF">2024-01-22T00:31:00Z</dcterms:modified>
</cp:coreProperties>
</file>